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27567" w14:textId="772B0DB9" w:rsidR="005C5A4E" w:rsidRPr="00F2730F" w:rsidRDefault="00C2415B" w:rsidP="00F2730F">
      <w:pPr>
        <w:pStyle w:val="Kop1"/>
        <w:rPr>
          <w:rFonts w:ascii="Open Sans" w:hAnsi="Open Sans" w:cs="Open Sans"/>
        </w:rPr>
      </w:pPr>
      <w:r w:rsidRPr="00F2730F">
        <w:rPr>
          <w:rFonts w:ascii="Open Sans" w:hAnsi="Open Sans" w:cs="Open Sans"/>
        </w:rPr>
        <w:t>Transcript video Welkom zoals je bent</w:t>
      </w:r>
    </w:p>
    <w:p w14:paraId="07629355" w14:textId="77777777" w:rsidR="00C2415B" w:rsidRPr="00F2730F" w:rsidRDefault="00C2415B">
      <w:pPr>
        <w:rPr>
          <w:rFonts w:ascii="Open Sans" w:hAnsi="Open Sans" w:cs="Open Sans"/>
        </w:rPr>
      </w:pPr>
    </w:p>
    <w:p w14:paraId="083AB16D" w14:textId="348C6EF6" w:rsidR="009840C6" w:rsidRDefault="009840C6" w:rsidP="009840C6">
      <w:pPr>
        <w:pStyle w:val="Kop2"/>
        <w:rPr>
          <w:rFonts w:eastAsia="Times New Roman"/>
          <w:lang w:eastAsia="nl-NL"/>
        </w:rPr>
      </w:pPr>
      <w:r>
        <w:rPr>
          <w:rFonts w:eastAsia="Times New Roman"/>
          <w:lang w:eastAsia="nl-NL"/>
        </w:rPr>
        <w:t>Muziek</w:t>
      </w:r>
    </w:p>
    <w:p w14:paraId="5E327B5F" w14:textId="22B7CCC2" w:rsidR="00C2415B" w:rsidRDefault="009840C6" w:rsidP="00C2415B">
      <w:pPr>
        <w:rPr>
          <w:rFonts w:ascii="Open Sans" w:eastAsia="Times New Roman" w:hAnsi="Open Sans" w:cs="Open Sans"/>
          <w:color w:val="212121"/>
          <w:kern w:val="0"/>
          <w:lang w:eastAsia="nl-NL"/>
          <w14:ligatures w14:val="none"/>
        </w:rPr>
      </w:pPr>
      <w:r>
        <w:rPr>
          <w:rFonts w:ascii="Open Sans" w:eastAsia="Times New Roman" w:hAnsi="Open Sans" w:cs="Open Sans"/>
          <w:color w:val="212121"/>
          <w:kern w:val="0"/>
          <w:lang w:eastAsia="nl-NL"/>
          <w14:ligatures w14:val="none"/>
        </w:rPr>
        <w:t>In deze video</w:t>
      </w:r>
      <w:r w:rsidR="00C373C5" w:rsidRPr="00F2730F">
        <w:rPr>
          <w:rFonts w:ascii="Open Sans" w:eastAsia="Times New Roman" w:hAnsi="Open Sans" w:cs="Open Sans"/>
          <w:color w:val="212121"/>
          <w:kern w:val="0"/>
          <w:lang w:eastAsia="nl-NL"/>
          <w14:ligatures w14:val="none"/>
        </w:rPr>
        <w:t xml:space="preserve"> is er geen</w:t>
      </w:r>
      <w:r w:rsidR="00C2415B" w:rsidRPr="00F2730F">
        <w:rPr>
          <w:rFonts w:ascii="Open Sans" w:eastAsia="Times New Roman" w:hAnsi="Open Sans" w:cs="Open Sans"/>
          <w:color w:val="212121"/>
          <w:kern w:val="0"/>
          <w:lang w:eastAsia="nl-NL"/>
          <w14:ligatures w14:val="none"/>
        </w:rPr>
        <w:t xml:space="preserve"> voice-over</w:t>
      </w:r>
      <w:r>
        <w:rPr>
          <w:rFonts w:ascii="Open Sans" w:eastAsia="Times New Roman" w:hAnsi="Open Sans" w:cs="Open Sans"/>
          <w:color w:val="212121"/>
          <w:kern w:val="0"/>
          <w:lang w:eastAsia="nl-NL"/>
          <w14:ligatures w14:val="none"/>
        </w:rPr>
        <w:t xml:space="preserve">, je hoort rustige muziek van </w:t>
      </w:r>
      <w:r w:rsidRPr="009840C6">
        <w:rPr>
          <w:rFonts w:ascii="Open Sans" w:eastAsia="Times New Roman" w:hAnsi="Open Sans" w:cs="Open Sans"/>
          <w:color w:val="212121"/>
          <w:kern w:val="0"/>
          <w:lang w:eastAsia="nl-NL"/>
          <w14:ligatures w14:val="none"/>
        </w:rPr>
        <w:t xml:space="preserve">Nana M. Rose </w:t>
      </w:r>
      <w:r>
        <w:rPr>
          <w:rFonts w:ascii="Open Sans" w:eastAsia="Times New Roman" w:hAnsi="Open Sans" w:cs="Open Sans"/>
          <w:color w:val="212121"/>
          <w:kern w:val="0"/>
          <w:lang w:eastAsia="nl-NL"/>
          <w14:ligatures w14:val="none"/>
        </w:rPr>
        <w:t xml:space="preserve">met het nummer </w:t>
      </w:r>
      <w:r w:rsidRPr="009840C6">
        <w:rPr>
          <w:rFonts w:ascii="Open Sans" w:eastAsia="Times New Roman" w:hAnsi="Open Sans" w:cs="Open Sans"/>
          <w:color w:val="212121"/>
          <w:kern w:val="0"/>
          <w:lang w:eastAsia="nl-NL"/>
          <w14:ligatures w14:val="none"/>
        </w:rPr>
        <w:t>4 AM</w:t>
      </w:r>
      <w:r>
        <w:rPr>
          <w:rFonts w:ascii="Open Sans" w:eastAsia="Times New Roman" w:hAnsi="Open Sans" w:cs="Open Sans"/>
          <w:color w:val="212121"/>
          <w:kern w:val="0"/>
          <w:lang w:eastAsia="nl-NL"/>
          <w14:ligatures w14:val="none"/>
        </w:rPr>
        <w:t>.</w:t>
      </w:r>
    </w:p>
    <w:p w14:paraId="0ACA6091" w14:textId="77777777" w:rsidR="009840C6" w:rsidRDefault="009840C6" w:rsidP="00C2415B">
      <w:pPr>
        <w:rPr>
          <w:rFonts w:ascii="Open Sans" w:eastAsia="Times New Roman" w:hAnsi="Open Sans" w:cs="Open Sans"/>
          <w:color w:val="212121"/>
          <w:kern w:val="0"/>
          <w:lang w:eastAsia="nl-NL"/>
          <w14:ligatures w14:val="none"/>
        </w:rPr>
      </w:pPr>
    </w:p>
    <w:p w14:paraId="134C6FC0" w14:textId="0E0F9846" w:rsidR="009840C6" w:rsidRDefault="009840C6" w:rsidP="009840C6">
      <w:pPr>
        <w:pStyle w:val="Kop2"/>
        <w:rPr>
          <w:rFonts w:eastAsia="Times New Roman"/>
          <w:lang w:eastAsia="nl-NL"/>
        </w:rPr>
      </w:pPr>
      <w:r>
        <w:rPr>
          <w:rFonts w:eastAsia="Times New Roman"/>
          <w:lang w:eastAsia="nl-NL"/>
        </w:rPr>
        <w:t>Omschrijving beelden</w:t>
      </w:r>
    </w:p>
    <w:p w14:paraId="5BADA15F" w14:textId="66A60D2D" w:rsidR="009840C6" w:rsidRDefault="009840C6" w:rsidP="00C2415B">
      <w:pPr>
        <w:rPr>
          <w:rFonts w:ascii="Open Sans" w:eastAsia="Times New Roman" w:hAnsi="Open Sans" w:cs="Open Sans"/>
          <w:color w:val="212121"/>
          <w:kern w:val="0"/>
          <w:lang w:eastAsia="nl-NL"/>
          <w14:ligatures w14:val="none"/>
        </w:rPr>
      </w:pPr>
      <w:r>
        <w:rPr>
          <w:rFonts w:ascii="Open Sans" w:eastAsia="Times New Roman" w:hAnsi="Open Sans" w:cs="Open Sans"/>
          <w:color w:val="212121"/>
          <w:kern w:val="0"/>
          <w:lang w:eastAsia="nl-NL"/>
          <w14:ligatures w14:val="none"/>
        </w:rPr>
        <w:t>De video start met sfeerbeelden van Theaterfestival Boulevard in 2022 vanaf een terras in het Zuiderpark in Den Bosch.</w:t>
      </w:r>
    </w:p>
    <w:p w14:paraId="57475FA0" w14:textId="47AD5C17" w:rsidR="009840C6" w:rsidRDefault="009840C6" w:rsidP="00C2415B">
      <w:pPr>
        <w:rPr>
          <w:rFonts w:ascii="Open Sans" w:eastAsia="Times New Roman" w:hAnsi="Open Sans" w:cs="Open Sans"/>
          <w:color w:val="212121"/>
          <w:kern w:val="0"/>
          <w:lang w:eastAsia="nl-NL"/>
          <w14:ligatures w14:val="none"/>
        </w:rPr>
      </w:pPr>
      <w:r>
        <w:rPr>
          <w:rFonts w:ascii="Open Sans" w:eastAsia="Times New Roman" w:hAnsi="Open Sans" w:cs="Open Sans"/>
          <w:color w:val="212121"/>
          <w:kern w:val="0"/>
          <w:lang w:eastAsia="nl-NL"/>
          <w14:ligatures w14:val="none"/>
        </w:rPr>
        <w:t xml:space="preserve">Vervolgens beelden van publiek in een theaterzaal en een optreden dat gegeven wordt. Gevolgd door verschillende beelden van gebarentolken die voor het podium staan van een voorstelling. </w:t>
      </w:r>
      <w:r>
        <w:rPr>
          <w:rFonts w:ascii="Open Sans" w:eastAsia="Times New Roman" w:hAnsi="Open Sans" w:cs="Open Sans"/>
          <w:color w:val="212121"/>
          <w:kern w:val="0"/>
          <w:lang w:eastAsia="nl-NL"/>
          <w14:ligatures w14:val="none"/>
        </w:rPr>
        <w:br/>
        <w:t>Een rolstoelgebruiker die via houten platen over het gras rijdt.</w:t>
      </w:r>
    </w:p>
    <w:p w14:paraId="511DA876" w14:textId="77777777" w:rsidR="009840C6" w:rsidRDefault="009840C6" w:rsidP="00C2415B">
      <w:pPr>
        <w:rPr>
          <w:rFonts w:ascii="Open Sans" w:eastAsia="Times New Roman" w:hAnsi="Open Sans" w:cs="Open Sans"/>
          <w:color w:val="212121"/>
          <w:kern w:val="0"/>
          <w:lang w:eastAsia="nl-NL"/>
          <w14:ligatures w14:val="none"/>
        </w:rPr>
      </w:pPr>
      <w:r>
        <w:rPr>
          <w:rFonts w:ascii="Open Sans" w:eastAsia="Times New Roman" w:hAnsi="Open Sans" w:cs="Open Sans"/>
          <w:color w:val="212121"/>
          <w:kern w:val="0"/>
          <w:lang w:eastAsia="nl-NL"/>
          <w14:ligatures w14:val="none"/>
        </w:rPr>
        <w:t>Een creatieve workshop met kinderen en jongeren in verschillende leeftijden.</w:t>
      </w:r>
    </w:p>
    <w:p w14:paraId="1C24B7D6" w14:textId="02AE86C2" w:rsidR="009840C6" w:rsidRDefault="009840C6" w:rsidP="00C2415B">
      <w:pPr>
        <w:rPr>
          <w:rFonts w:ascii="Open Sans" w:eastAsia="Times New Roman" w:hAnsi="Open Sans" w:cs="Open Sans"/>
          <w:color w:val="212121"/>
          <w:kern w:val="0"/>
          <w:lang w:eastAsia="nl-NL"/>
          <w14:ligatures w14:val="none"/>
        </w:rPr>
      </w:pPr>
      <w:r>
        <w:rPr>
          <w:rFonts w:ascii="Open Sans" w:eastAsia="Times New Roman" w:hAnsi="Open Sans" w:cs="Open Sans"/>
          <w:color w:val="212121"/>
          <w:kern w:val="0"/>
          <w:lang w:eastAsia="nl-NL"/>
          <w14:ligatures w14:val="none"/>
        </w:rPr>
        <w:t>Beelden van publiek dat een koptelefoon draagt waarmee ze een voorstelling via audiodescriptie kunnen volgen.</w:t>
      </w:r>
    </w:p>
    <w:p w14:paraId="1BA23D08" w14:textId="41EAE380" w:rsidR="009840C6" w:rsidRDefault="009840C6" w:rsidP="00C2415B">
      <w:pPr>
        <w:rPr>
          <w:rFonts w:ascii="Open Sans" w:eastAsia="Times New Roman" w:hAnsi="Open Sans" w:cs="Open Sans"/>
          <w:color w:val="212121"/>
          <w:kern w:val="0"/>
          <w:lang w:eastAsia="nl-NL"/>
          <w14:ligatures w14:val="none"/>
        </w:rPr>
      </w:pPr>
      <w:r>
        <w:rPr>
          <w:rFonts w:ascii="Open Sans" w:eastAsia="Times New Roman" w:hAnsi="Open Sans" w:cs="Open Sans"/>
          <w:color w:val="212121"/>
          <w:kern w:val="0"/>
          <w:lang w:eastAsia="nl-NL"/>
          <w14:ligatures w14:val="none"/>
        </w:rPr>
        <w:t xml:space="preserve">Beelden van medewerkers en vrijwilligers op het festivalterrein. Een meet </w:t>
      </w:r>
      <w:proofErr w:type="spellStart"/>
      <w:r>
        <w:rPr>
          <w:rFonts w:ascii="Open Sans" w:eastAsia="Times New Roman" w:hAnsi="Open Sans" w:cs="Open Sans"/>
          <w:color w:val="212121"/>
          <w:kern w:val="0"/>
          <w:lang w:eastAsia="nl-NL"/>
          <w14:ligatures w14:val="none"/>
        </w:rPr>
        <w:t>and</w:t>
      </w:r>
      <w:proofErr w:type="spellEnd"/>
      <w:r>
        <w:rPr>
          <w:rFonts w:ascii="Open Sans" w:eastAsia="Times New Roman" w:hAnsi="Open Sans" w:cs="Open Sans"/>
          <w:color w:val="212121"/>
          <w:kern w:val="0"/>
          <w:lang w:eastAsia="nl-NL"/>
          <w14:ligatures w14:val="none"/>
        </w:rPr>
        <w:t xml:space="preserve"> feel, een vrijwilliger die een man die een </w:t>
      </w:r>
      <w:proofErr w:type="spellStart"/>
      <w:r>
        <w:rPr>
          <w:rFonts w:ascii="Open Sans" w:eastAsia="Times New Roman" w:hAnsi="Open Sans" w:cs="Open Sans"/>
          <w:color w:val="212121"/>
          <w:kern w:val="0"/>
          <w:lang w:eastAsia="nl-NL"/>
          <w14:ligatures w14:val="none"/>
        </w:rPr>
        <w:t>blindengeleidestok</w:t>
      </w:r>
      <w:proofErr w:type="spellEnd"/>
      <w:r>
        <w:rPr>
          <w:rFonts w:ascii="Open Sans" w:eastAsia="Times New Roman" w:hAnsi="Open Sans" w:cs="Open Sans"/>
          <w:color w:val="212121"/>
          <w:kern w:val="0"/>
          <w:lang w:eastAsia="nl-NL"/>
          <w14:ligatures w14:val="none"/>
        </w:rPr>
        <w:t xml:space="preserve"> vast heeft begeleid. </w:t>
      </w:r>
    </w:p>
    <w:p w14:paraId="114CB65D" w14:textId="558022DC" w:rsidR="009840C6" w:rsidRDefault="009840C6" w:rsidP="00C2415B">
      <w:pPr>
        <w:rPr>
          <w:rFonts w:ascii="Open Sans" w:eastAsia="Times New Roman" w:hAnsi="Open Sans" w:cs="Open Sans"/>
          <w:color w:val="212121"/>
          <w:kern w:val="0"/>
          <w:lang w:eastAsia="nl-NL"/>
          <w14:ligatures w14:val="none"/>
        </w:rPr>
      </w:pPr>
      <w:r>
        <w:rPr>
          <w:rFonts w:ascii="Open Sans" w:eastAsia="Times New Roman" w:hAnsi="Open Sans" w:cs="Open Sans"/>
          <w:color w:val="212121"/>
          <w:kern w:val="0"/>
          <w:lang w:eastAsia="nl-NL"/>
          <w14:ligatures w14:val="none"/>
        </w:rPr>
        <w:t xml:space="preserve">Beelden van mensen met verschillende achtergronden die samenkomen op verschillende plekken. Een bijeenkomst met de titel de goede immigrant en </w:t>
      </w:r>
      <w:r w:rsidR="00C150CD">
        <w:rPr>
          <w:rFonts w:ascii="Open Sans" w:eastAsia="Times New Roman" w:hAnsi="Open Sans" w:cs="Open Sans"/>
          <w:color w:val="212121"/>
          <w:kern w:val="0"/>
          <w:lang w:eastAsia="nl-NL"/>
          <w14:ligatures w14:val="none"/>
        </w:rPr>
        <w:t xml:space="preserve">een bijeenkomst met dansers in kleurrijke kleding. </w:t>
      </w:r>
    </w:p>
    <w:p w14:paraId="470A999F" w14:textId="1B13B5C4" w:rsidR="009840C6" w:rsidRPr="00F2730F" w:rsidRDefault="009840C6" w:rsidP="00C2415B">
      <w:pPr>
        <w:rPr>
          <w:rFonts w:ascii="Open Sans" w:eastAsia="Times New Roman" w:hAnsi="Open Sans" w:cs="Open Sans"/>
          <w:color w:val="212121"/>
          <w:kern w:val="0"/>
          <w:lang w:eastAsia="nl-NL"/>
          <w14:ligatures w14:val="none"/>
        </w:rPr>
      </w:pPr>
      <w:proofErr w:type="spellStart"/>
      <w:r>
        <w:rPr>
          <w:rFonts w:ascii="Open Sans" w:eastAsia="Times New Roman" w:hAnsi="Open Sans" w:cs="Open Sans"/>
          <w:color w:val="212121"/>
          <w:kern w:val="0"/>
          <w:lang w:eastAsia="nl-NL"/>
          <w14:ligatures w14:val="none"/>
        </w:rPr>
        <w:t>D</w:t>
      </w:r>
      <w:proofErr w:type="spellEnd"/>
      <w:r>
        <w:rPr>
          <w:rFonts w:ascii="Open Sans" w:eastAsia="Times New Roman" w:hAnsi="Open Sans" w:cs="Open Sans"/>
          <w:color w:val="212121"/>
          <w:kern w:val="0"/>
          <w:lang w:eastAsia="nl-NL"/>
          <w14:ligatures w14:val="none"/>
        </w:rPr>
        <w:t>e video sluit af met dansende personen op een podium.</w:t>
      </w:r>
    </w:p>
    <w:p w14:paraId="51B3C92C" w14:textId="0A89B1EE" w:rsidR="00C2415B" w:rsidRDefault="00C2415B" w:rsidP="00C2415B">
      <w:pPr>
        <w:rPr>
          <w:rFonts w:ascii="Open Sans" w:eastAsia="Times New Roman" w:hAnsi="Open Sans" w:cs="Open Sans"/>
          <w:color w:val="212121"/>
          <w:kern w:val="0"/>
          <w:lang w:eastAsia="nl-NL"/>
          <w14:ligatures w14:val="none"/>
        </w:rPr>
      </w:pPr>
    </w:p>
    <w:p w14:paraId="27ACBB9A" w14:textId="5C7C418D" w:rsidR="009840C6" w:rsidRPr="00F2730F" w:rsidRDefault="009840C6" w:rsidP="009840C6">
      <w:pPr>
        <w:pStyle w:val="Kop2"/>
        <w:rPr>
          <w:rFonts w:eastAsia="Times New Roman"/>
          <w:lang w:eastAsia="nl-NL"/>
        </w:rPr>
      </w:pPr>
      <w:r>
        <w:rPr>
          <w:rFonts w:eastAsia="Times New Roman"/>
          <w:lang w:eastAsia="nl-NL"/>
        </w:rPr>
        <w:t>Tekst uit de video</w:t>
      </w:r>
    </w:p>
    <w:p w14:paraId="793978C5" w14:textId="77777777" w:rsidR="00C2415B" w:rsidRPr="00F2730F" w:rsidRDefault="00C2415B" w:rsidP="00C2415B">
      <w:pPr>
        <w:spacing w:after="240"/>
        <w:rPr>
          <w:rFonts w:ascii="Open Sans" w:eastAsia="Times New Roman" w:hAnsi="Open Sans" w:cs="Open Sans"/>
          <w:color w:val="212121"/>
          <w:kern w:val="0"/>
          <w:lang w:eastAsia="nl-NL"/>
          <w14:ligatures w14:val="none"/>
        </w:rPr>
      </w:pPr>
      <w:r w:rsidRPr="00F2730F">
        <w:rPr>
          <w:rFonts w:ascii="Open Sans" w:eastAsia="Times New Roman" w:hAnsi="Open Sans" w:cs="Open Sans"/>
          <w:color w:val="212121"/>
          <w:kern w:val="0"/>
          <w:lang w:eastAsia="nl-NL"/>
          <w14:ligatures w14:val="none"/>
        </w:rPr>
        <w:t>WELKOM ZOALS JE BENT</w:t>
      </w:r>
    </w:p>
    <w:p w14:paraId="2CDB0AF7" w14:textId="77777777" w:rsidR="00C2415B" w:rsidRPr="00F2730F" w:rsidRDefault="00C2415B" w:rsidP="00C2415B">
      <w:pPr>
        <w:rPr>
          <w:rFonts w:ascii="Open Sans" w:eastAsia="Times New Roman" w:hAnsi="Open Sans" w:cs="Open Sans"/>
          <w:color w:val="212121"/>
          <w:kern w:val="0"/>
          <w:lang w:eastAsia="nl-NL"/>
          <w14:ligatures w14:val="none"/>
        </w:rPr>
      </w:pPr>
      <w:r w:rsidRPr="00F2730F">
        <w:rPr>
          <w:rFonts w:ascii="Open Sans" w:eastAsia="Times New Roman" w:hAnsi="Open Sans" w:cs="Open Sans"/>
          <w:color w:val="212121"/>
          <w:kern w:val="0"/>
          <w:lang w:eastAsia="nl-NL"/>
          <w14:ligatures w14:val="none"/>
        </w:rPr>
        <w:t>We vinden het belangrijk dat iedereen kan genieten van ons festival. Boulevard wil zo toegankelijk mogelijk zijn. Niet alleen op de festivallocaties, maar ook in de communicatie, het programma en alles daaromheen. Daar zetten we elk jaar weer stappen in. </w:t>
      </w:r>
    </w:p>
    <w:p w14:paraId="6A4060B2" w14:textId="77777777" w:rsidR="00C2415B" w:rsidRPr="00F2730F" w:rsidRDefault="00C2415B" w:rsidP="00C2415B">
      <w:pPr>
        <w:rPr>
          <w:rFonts w:ascii="Open Sans" w:eastAsia="Times New Roman" w:hAnsi="Open Sans" w:cs="Open Sans"/>
          <w:color w:val="212121"/>
          <w:kern w:val="0"/>
          <w:lang w:eastAsia="nl-NL"/>
          <w14:ligatures w14:val="none"/>
        </w:rPr>
      </w:pPr>
      <w:r w:rsidRPr="00F2730F">
        <w:rPr>
          <w:rFonts w:ascii="Open Sans" w:eastAsia="Times New Roman" w:hAnsi="Open Sans" w:cs="Open Sans"/>
          <w:color w:val="212121"/>
          <w:kern w:val="0"/>
          <w:lang w:eastAsia="nl-NL"/>
          <w14:ligatures w14:val="none"/>
        </w:rPr>
        <w:t> </w:t>
      </w:r>
    </w:p>
    <w:p w14:paraId="42CA8AFE" w14:textId="77777777" w:rsidR="00C2415B" w:rsidRPr="00F2730F" w:rsidRDefault="00C2415B" w:rsidP="00C2415B">
      <w:pPr>
        <w:rPr>
          <w:rFonts w:ascii="Open Sans" w:eastAsia="Times New Roman" w:hAnsi="Open Sans" w:cs="Open Sans"/>
          <w:color w:val="212121"/>
          <w:kern w:val="0"/>
          <w:lang w:eastAsia="nl-NL"/>
          <w14:ligatures w14:val="none"/>
        </w:rPr>
      </w:pPr>
      <w:r w:rsidRPr="00F2730F">
        <w:rPr>
          <w:rFonts w:ascii="Open Sans" w:eastAsia="Times New Roman" w:hAnsi="Open Sans" w:cs="Open Sans"/>
          <w:color w:val="212121"/>
          <w:kern w:val="0"/>
          <w:lang w:eastAsia="nl-NL"/>
          <w14:ligatures w14:val="none"/>
        </w:rPr>
        <w:t>Onze bezoekers helpen ons daarbij. Het festival biedt steeds meer voorzieningen voor mensen met een bepekring. Ook houden we rekening met mensen voor wie taal, cultuur of geld een bezoek in de weg kan staan. Meer weten? Ga naar festivalboulevard.nl</w:t>
      </w:r>
    </w:p>
    <w:p w14:paraId="7857E193" w14:textId="77777777" w:rsidR="00C2415B" w:rsidRDefault="00C2415B"/>
    <w:sectPr w:rsidR="00C241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auto"/>
    <w:pitch w:val="variable"/>
    <w:sig w:usb0="E00002FF" w:usb1="4000201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15B"/>
    <w:rsid w:val="00065A6C"/>
    <w:rsid w:val="001D2775"/>
    <w:rsid w:val="00572954"/>
    <w:rsid w:val="005C5A4E"/>
    <w:rsid w:val="007A21F3"/>
    <w:rsid w:val="009840C6"/>
    <w:rsid w:val="00C150CD"/>
    <w:rsid w:val="00C2415B"/>
    <w:rsid w:val="00C373C5"/>
    <w:rsid w:val="00C71E22"/>
    <w:rsid w:val="00F273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91394"/>
  <w15:chartTrackingRefBased/>
  <w15:docId w15:val="{DD17C466-EAE8-3B46-92DA-C973AB60D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41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241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2415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2415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2415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2415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415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415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415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415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2415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2415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2415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2415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241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41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41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415B"/>
    <w:rPr>
      <w:rFonts w:eastAsiaTheme="majorEastAsia" w:cstheme="majorBidi"/>
      <w:color w:val="272727" w:themeColor="text1" w:themeTint="D8"/>
    </w:rPr>
  </w:style>
  <w:style w:type="paragraph" w:styleId="Titel">
    <w:name w:val="Title"/>
    <w:basedOn w:val="Standaard"/>
    <w:next w:val="Standaard"/>
    <w:link w:val="TitelChar"/>
    <w:uiPriority w:val="10"/>
    <w:qFormat/>
    <w:rsid w:val="00C2415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41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415B"/>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41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415B"/>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C2415B"/>
    <w:rPr>
      <w:i/>
      <w:iCs/>
      <w:color w:val="404040" w:themeColor="text1" w:themeTint="BF"/>
    </w:rPr>
  </w:style>
  <w:style w:type="paragraph" w:styleId="Lijstalinea">
    <w:name w:val="List Paragraph"/>
    <w:basedOn w:val="Standaard"/>
    <w:uiPriority w:val="34"/>
    <w:qFormat/>
    <w:rsid w:val="00C2415B"/>
    <w:pPr>
      <w:ind w:left="720"/>
      <w:contextualSpacing/>
    </w:pPr>
  </w:style>
  <w:style w:type="character" w:styleId="Intensievebenadrukking">
    <w:name w:val="Intense Emphasis"/>
    <w:basedOn w:val="Standaardalinea-lettertype"/>
    <w:uiPriority w:val="21"/>
    <w:qFormat/>
    <w:rsid w:val="00C2415B"/>
    <w:rPr>
      <w:i/>
      <w:iCs/>
      <w:color w:val="0F4761" w:themeColor="accent1" w:themeShade="BF"/>
    </w:rPr>
  </w:style>
  <w:style w:type="paragraph" w:styleId="Duidelijkcitaat">
    <w:name w:val="Intense Quote"/>
    <w:basedOn w:val="Standaard"/>
    <w:next w:val="Standaard"/>
    <w:link w:val="DuidelijkcitaatChar"/>
    <w:uiPriority w:val="30"/>
    <w:qFormat/>
    <w:rsid w:val="00C241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2415B"/>
    <w:rPr>
      <w:i/>
      <w:iCs/>
      <w:color w:val="0F4761" w:themeColor="accent1" w:themeShade="BF"/>
    </w:rPr>
  </w:style>
  <w:style w:type="character" w:styleId="Intensieveverwijzing">
    <w:name w:val="Intense Reference"/>
    <w:basedOn w:val="Standaardalinea-lettertype"/>
    <w:uiPriority w:val="32"/>
    <w:qFormat/>
    <w:rsid w:val="00C2415B"/>
    <w:rPr>
      <w:b/>
      <w:bCs/>
      <w:smallCaps/>
      <w:color w:val="0F4761" w:themeColor="accent1" w:themeShade="BF"/>
      <w:spacing w:val="5"/>
    </w:rPr>
  </w:style>
  <w:style w:type="character" w:customStyle="1" w:styleId="apple-converted-space">
    <w:name w:val="apple-converted-space"/>
    <w:basedOn w:val="Standaardalinea-lettertype"/>
    <w:rsid w:val="00C24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23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016F5-9B3A-EC49-B349-AEA330A13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269</Words>
  <Characters>1417</Characters>
  <Application>Microsoft Office Word</Application>
  <DocSecurity>0</DocSecurity>
  <Lines>39</Lines>
  <Paragraphs>15</Paragraphs>
  <ScaleCrop>false</ScaleCrop>
  <HeadingPairs>
    <vt:vector size="2" baseType="variant">
      <vt:variant>
        <vt:lpstr>Titel</vt:lpstr>
      </vt:variant>
      <vt:variant>
        <vt:i4>1</vt:i4>
      </vt:variant>
    </vt:vector>
  </HeadingPairs>
  <TitlesOfParts>
    <vt:vector size="1" baseType="lpstr">
      <vt:lpstr>Transcript video Welkom zoals je bent</vt:lpstr>
    </vt:vector>
  </TitlesOfParts>
  <Manager/>
  <Company/>
  <LinksUpToDate>false</LinksUpToDate>
  <CharactersWithSpaces>1671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video Welkom zoals je bent</dc:title>
  <dc:subject/>
  <dc:creator>Maartje Bogaerts | Theaterfestival Boulevard</dc:creator>
  <cp:keywords/>
  <dc:description/>
  <cp:lastModifiedBy>Maartje Bogaerts | Theaterfestival Boulevard</cp:lastModifiedBy>
  <cp:revision>4</cp:revision>
  <dcterms:created xsi:type="dcterms:W3CDTF">2025-03-04T11:25:00Z</dcterms:created>
  <dcterms:modified xsi:type="dcterms:W3CDTF">2026-01-13T12:33:00Z</dcterms:modified>
  <cp:category/>
</cp:coreProperties>
</file>