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A15E" w14:textId="0142A5B4" w:rsidR="005C5A4E" w:rsidRPr="005E553B" w:rsidRDefault="00202039">
      <w:pPr>
        <w:rPr>
          <w:lang w:val="en-US"/>
        </w:rPr>
      </w:pPr>
      <w:r w:rsidRPr="005E553B">
        <w:rPr>
          <w:lang w:val="en-US"/>
        </w:rPr>
        <w:t>Te</w:t>
      </w:r>
      <w:r w:rsidR="005E553B" w:rsidRPr="005E553B">
        <w:rPr>
          <w:lang w:val="en-US"/>
        </w:rPr>
        <w:t>xt</w:t>
      </w:r>
      <w:r w:rsidRPr="005E553B">
        <w:rPr>
          <w:lang w:val="en-US"/>
        </w:rPr>
        <w:t xml:space="preserve"> video </w:t>
      </w:r>
      <w:r w:rsidR="00CB5A8B" w:rsidRPr="005E553B">
        <w:rPr>
          <w:lang w:val="en-US"/>
        </w:rPr>
        <w:t>Performing Gender - Den Bosch community</w:t>
      </w:r>
    </w:p>
    <w:p w14:paraId="087A53E8" w14:textId="77777777" w:rsidR="00CB5A8B" w:rsidRPr="005E553B" w:rsidRDefault="00CB5A8B">
      <w:pPr>
        <w:rPr>
          <w:lang w:val="en-US"/>
        </w:rPr>
      </w:pPr>
    </w:p>
    <w:p w14:paraId="35482FC1" w14:textId="63D54CA6" w:rsidR="00195E96" w:rsidRPr="00195E96" w:rsidRDefault="00195E96">
      <w:pPr>
        <w:rPr>
          <w:lang w:val="en-US"/>
        </w:rPr>
      </w:pPr>
      <w:r w:rsidRPr="00195E96">
        <w:rPr>
          <w:lang w:val="en-US"/>
        </w:rPr>
        <w:t>Javier Vaquero, traveling Dance Maker Spain:</w:t>
      </w:r>
    </w:p>
    <w:p w14:paraId="1D053A74" w14:textId="0553FC35" w:rsidR="00195E96" w:rsidRDefault="00195E96" w:rsidP="00195E96">
      <w:pPr>
        <w:rPr>
          <w:lang w:val="en-US"/>
        </w:rPr>
      </w:pPr>
      <w:r>
        <w:rPr>
          <w:lang w:val="en-US"/>
        </w:rPr>
        <w:t xml:space="preserve">With </w:t>
      </w:r>
      <w:r w:rsidRPr="00195E96">
        <w:rPr>
          <w:lang w:val="en-US"/>
        </w:rPr>
        <w:t xml:space="preserve">the community in </w:t>
      </w:r>
      <w:r>
        <w:rPr>
          <w:lang w:val="en-US"/>
        </w:rPr>
        <w:t>Den Bosch</w:t>
      </w:r>
      <w:r w:rsidRPr="00195E96">
        <w:rPr>
          <w:lang w:val="en-US"/>
        </w:rPr>
        <w:t xml:space="preserve"> </w:t>
      </w:r>
      <w:r>
        <w:rPr>
          <w:lang w:val="en-US"/>
        </w:rPr>
        <w:t xml:space="preserve">the </w:t>
      </w:r>
      <w:r w:rsidRPr="00195E96">
        <w:rPr>
          <w:lang w:val="en-US"/>
        </w:rPr>
        <w:t>last</w:t>
      </w:r>
      <w:r>
        <w:rPr>
          <w:lang w:val="en-US"/>
        </w:rPr>
        <w:t xml:space="preserve"> </w:t>
      </w:r>
      <w:r w:rsidRPr="00195E96">
        <w:rPr>
          <w:lang w:val="en-US"/>
        </w:rPr>
        <w:t xml:space="preserve">two days I worked </w:t>
      </w:r>
      <w:proofErr w:type="gramStart"/>
      <w:r w:rsidRPr="00195E96">
        <w:rPr>
          <w:lang w:val="en-US"/>
        </w:rPr>
        <w:t>first of all</w:t>
      </w:r>
      <w:proofErr w:type="gramEnd"/>
      <w:r w:rsidRPr="00195E96">
        <w:rPr>
          <w:lang w:val="en-US"/>
        </w:rPr>
        <w:t xml:space="preserve"> on</w:t>
      </w:r>
      <w:r>
        <w:rPr>
          <w:lang w:val="en-US"/>
        </w:rPr>
        <w:t xml:space="preserve"> </w:t>
      </w:r>
      <w:r w:rsidRPr="00195E96">
        <w:rPr>
          <w:lang w:val="en-US"/>
        </w:rPr>
        <w:t>listening to them</w:t>
      </w:r>
      <w:r>
        <w:rPr>
          <w:lang w:val="en-US"/>
        </w:rPr>
        <w:t>.</w:t>
      </w:r>
    </w:p>
    <w:p w14:paraId="316625CB" w14:textId="350DE81E" w:rsidR="00195E96" w:rsidRPr="00195E96" w:rsidRDefault="00195E96" w:rsidP="00195E96">
      <w:pPr>
        <w:rPr>
          <w:lang w:val="en-US"/>
        </w:rPr>
      </w:pPr>
      <w:r>
        <w:rPr>
          <w:lang w:val="en-US"/>
        </w:rPr>
        <w:t xml:space="preserve">I tried to gain their trust at </w:t>
      </w:r>
      <w:r w:rsidRPr="00195E96">
        <w:rPr>
          <w:lang w:val="en-US"/>
        </w:rPr>
        <w:t>first with certain</w:t>
      </w:r>
      <w:r>
        <w:rPr>
          <w:lang w:val="en-US"/>
        </w:rPr>
        <w:t xml:space="preserve"> </w:t>
      </w:r>
      <w:proofErr w:type="spellStart"/>
      <w:r w:rsidRPr="00195E96">
        <w:rPr>
          <w:lang w:val="en-US"/>
        </w:rPr>
        <w:t>s</w:t>
      </w:r>
      <w:r>
        <w:rPr>
          <w:lang w:val="en-US"/>
        </w:rPr>
        <w:t>eman</w:t>
      </w:r>
      <w:r w:rsidRPr="00195E96">
        <w:rPr>
          <w:lang w:val="en-US"/>
        </w:rPr>
        <w:t>atic</w:t>
      </w:r>
      <w:proofErr w:type="spellEnd"/>
      <w:r w:rsidRPr="00195E96">
        <w:rPr>
          <w:lang w:val="en-US"/>
        </w:rPr>
        <w:t xml:space="preserve"> movement but also a bit like</w:t>
      </w:r>
    </w:p>
    <w:p w14:paraId="270C29C2" w14:textId="77777777" w:rsidR="00195E96" w:rsidRDefault="00195E96" w:rsidP="00195E96">
      <w:pPr>
        <w:rPr>
          <w:lang w:val="en-US"/>
        </w:rPr>
      </w:pPr>
      <w:r w:rsidRPr="00195E96">
        <w:rPr>
          <w:lang w:val="en-US"/>
        </w:rPr>
        <w:t>D</w:t>
      </w:r>
      <w:r w:rsidRPr="00195E96">
        <w:rPr>
          <w:lang w:val="en-US"/>
        </w:rPr>
        <w:t>ynamic</w:t>
      </w:r>
      <w:r>
        <w:rPr>
          <w:lang w:val="en-US"/>
        </w:rPr>
        <w:t>,</w:t>
      </w:r>
      <w:r w:rsidRPr="00195E96">
        <w:rPr>
          <w:lang w:val="en-US"/>
        </w:rPr>
        <w:t xml:space="preserve"> in the sense that they don't get</w:t>
      </w:r>
      <w:r>
        <w:rPr>
          <w:lang w:val="en-US"/>
        </w:rPr>
        <w:t xml:space="preserve"> </w:t>
      </w:r>
      <w:r w:rsidRPr="00195E96">
        <w:rPr>
          <w:lang w:val="en-US"/>
        </w:rPr>
        <w:t>bored</w:t>
      </w:r>
      <w:r>
        <w:rPr>
          <w:lang w:val="en-US"/>
        </w:rPr>
        <w:t>.</w:t>
      </w:r>
    </w:p>
    <w:p w14:paraId="3D20ECE0" w14:textId="77777777" w:rsidR="00195E96" w:rsidRDefault="00195E96" w:rsidP="00195E96">
      <w:pPr>
        <w:rPr>
          <w:lang w:val="en-US"/>
        </w:rPr>
      </w:pPr>
    </w:p>
    <w:p w14:paraId="35974070" w14:textId="4226A207" w:rsidR="00195E96" w:rsidRPr="00195E96" w:rsidRDefault="00195E96" w:rsidP="00195E96">
      <w:pPr>
        <w:rPr>
          <w:lang w:val="en-US"/>
        </w:rPr>
      </w:pPr>
      <w:r>
        <w:rPr>
          <w:lang w:val="en-US"/>
        </w:rPr>
        <w:t>Afterwards</w:t>
      </w:r>
      <w:r w:rsidRPr="00195E96">
        <w:rPr>
          <w:lang w:val="en-US"/>
        </w:rPr>
        <w:t xml:space="preserve"> we work</w:t>
      </w:r>
      <w:r>
        <w:rPr>
          <w:lang w:val="en-US"/>
        </w:rPr>
        <w:t>ed</w:t>
      </w:r>
      <w:r w:rsidRPr="00195E96">
        <w:rPr>
          <w:lang w:val="en-US"/>
        </w:rPr>
        <w:t xml:space="preserve"> with images</w:t>
      </w:r>
      <w:r>
        <w:rPr>
          <w:lang w:val="en-US"/>
        </w:rPr>
        <w:t xml:space="preserve"> </w:t>
      </w:r>
      <w:r w:rsidRPr="00195E96">
        <w:rPr>
          <w:lang w:val="en-US"/>
        </w:rPr>
        <w:t>around gender and then we went a bit</w:t>
      </w:r>
    </w:p>
    <w:p w14:paraId="598A7FDC" w14:textId="3E3A1540" w:rsidR="00195E96" w:rsidRDefault="00195E96" w:rsidP="00195E96">
      <w:pPr>
        <w:rPr>
          <w:lang w:val="en-US"/>
        </w:rPr>
      </w:pPr>
      <w:r w:rsidRPr="00195E96">
        <w:rPr>
          <w:lang w:val="en-US"/>
        </w:rPr>
        <w:t>more into memories and identit</w:t>
      </w:r>
      <w:r>
        <w:rPr>
          <w:lang w:val="en-US"/>
        </w:rPr>
        <w:t>y.</w:t>
      </w:r>
    </w:p>
    <w:p w14:paraId="45C51AFD" w14:textId="77777777" w:rsidR="00195E96" w:rsidRDefault="00195E96" w:rsidP="00195E96">
      <w:pPr>
        <w:rPr>
          <w:lang w:val="en-US"/>
        </w:rPr>
      </w:pPr>
    </w:p>
    <w:p w14:paraId="39010718" w14:textId="40F71BD4" w:rsidR="00195E96" w:rsidRDefault="00195E96" w:rsidP="00195E96">
      <w:pPr>
        <w:rPr>
          <w:lang w:val="en-US"/>
        </w:rPr>
      </w:pPr>
      <w:r>
        <w:rPr>
          <w:lang w:val="en-US"/>
        </w:rPr>
        <w:t xml:space="preserve">June </w:t>
      </w:r>
      <w:proofErr w:type="spellStart"/>
      <w:r>
        <w:rPr>
          <w:lang w:val="en-US"/>
        </w:rPr>
        <w:t>Lisapaly</w:t>
      </w:r>
      <w:proofErr w:type="spellEnd"/>
      <w:r>
        <w:rPr>
          <w:lang w:val="en-US"/>
        </w:rPr>
        <w:t xml:space="preserve">, </w:t>
      </w:r>
      <w:r>
        <w:rPr>
          <w:lang w:val="en-US"/>
        </w:rPr>
        <w:t>member of the community:</w:t>
      </w:r>
    </w:p>
    <w:p w14:paraId="2347C079" w14:textId="4FFAC0AD" w:rsidR="00195E96" w:rsidRDefault="00195E96" w:rsidP="00195E96">
      <w:pPr>
        <w:rPr>
          <w:lang w:val="en-US"/>
        </w:rPr>
      </w:pPr>
      <w:r>
        <w:rPr>
          <w:lang w:val="en-US"/>
        </w:rPr>
        <w:t>I found working with Javier very interesting, because you were challenged not to think in clichés.</w:t>
      </w:r>
    </w:p>
    <w:p w14:paraId="6513E1AD" w14:textId="77777777" w:rsidR="00195E96" w:rsidRDefault="00195E96" w:rsidP="00195E96">
      <w:pPr>
        <w:rPr>
          <w:lang w:val="en-US"/>
        </w:rPr>
      </w:pPr>
    </w:p>
    <w:p w14:paraId="266A59CC" w14:textId="62F378F1" w:rsidR="00195E96" w:rsidRDefault="00195E96" w:rsidP="00195E96">
      <w:pPr>
        <w:rPr>
          <w:lang w:val="en-US"/>
        </w:rPr>
      </w:pPr>
      <w:r>
        <w:rPr>
          <w:lang w:val="en-US"/>
        </w:rPr>
        <w:t>Frank de Graaff member of the community:</w:t>
      </w:r>
    </w:p>
    <w:p w14:paraId="3D2AB4A4" w14:textId="5F06261B" w:rsidR="00195E96" w:rsidRDefault="00195E96" w:rsidP="00195E96">
      <w:pPr>
        <w:rPr>
          <w:lang w:val="en-US"/>
        </w:rPr>
      </w:pPr>
      <w:r>
        <w:rPr>
          <w:lang w:val="en-US"/>
        </w:rPr>
        <w:t>We have worked a lot on cooperation in the group. You had to play someone else, which was very hilarious and a lot of fun. I think it’s important to play someone else because that’s how you get to know your fellow performers.</w:t>
      </w:r>
    </w:p>
    <w:p w14:paraId="79F55C17" w14:textId="243AC040" w:rsidR="00195E96" w:rsidRPr="00195E96" w:rsidRDefault="00195E96" w:rsidP="00195E96">
      <w:pPr>
        <w:rPr>
          <w:lang w:val="en-US"/>
        </w:rPr>
      </w:pPr>
      <w:r>
        <w:rPr>
          <w:lang w:val="en-US"/>
        </w:rPr>
        <w:br/>
      </w:r>
      <w:r w:rsidRPr="00195E96">
        <w:rPr>
          <w:lang w:val="en-US"/>
        </w:rPr>
        <w:t>Javier Vaquero, traveling Dance Maker Spain:</w:t>
      </w:r>
    </w:p>
    <w:p w14:paraId="44F94C18" w14:textId="28876844" w:rsidR="00195E96" w:rsidRPr="00195E96" w:rsidRDefault="00195E96" w:rsidP="00195E96">
      <w:pPr>
        <w:rPr>
          <w:lang w:val="en-US"/>
        </w:rPr>
      </w:pPr>
      <w:r w:rsidRPr="00195E96">
        <w:rPr>
          <w:lang w:val="en-US"/>
        </w:rPr>
        <w:t>I think we have a lot of in common as a</w:t>
      </w:r>
      <w:r>
        <w:rPr>
          <w:lang w:val="en-US"/>
        </w:rPr>
        <w:t xml:space="preserve"> </w:t>
      </w:r>
      <w:r w:rsidRPr="00195E96">
        <w:rPr>
          <w:lang w:val="en-US"/>
        </w:rPr>
        <w:t>kind of energetic</w:t>
      </w:r>
      <w:r>
        <w:rPr>
          <w:lang w:val="en-US"/>
        </w:rPr>
        <w:t>.</w:t>
      </w:r>
      <w:r w:rsidRPr="00195E96">
        <w:rPr>
          <w:lang w:val="en-US"/>
        </w:rPr>
        <w:t xml:space="preserve"> </w:t>
      </w:r>
      <w:r>
        <w:rPr>
          <w:lang w:val="en-US"/>
        </w:rPr>
        <w:t>W</w:t>
      </w:r>
      <w:r w:rsidRPr="00195E96">
        <w:rPr>
          <w:lang w:val="en-US"/>
        </w:rPr>
        <w:t>hen I came here it</w:t>
      </w:r>
      <w:r>
        <w:rPr>
          <w:lang w:val="en-US"/>
        </w:rPr>
        <w:t xml:space="preserve"> </w:t>
      </w:r>
      <w:r w:rsidRPr="00195E96">
        <w:rPr>
          <w:lang w:val="en-US"/>
        </w:rPr>
        <w:t>almost remind</w:t>
      </w:r>
      <w:r>
        <w:rPr>
          <w:lang w:val="en-US"/>
        </w:rPr>
        <w:t>ed</w:t>
      </w:r>
      <w:r w:rsidRPr="00195E96">
        <w:rPr>
          <w:lang w:val="en-US"/>
        </w:rPr>
        <w:t xml:space="preserve"> me </w:t>
      </w:r>
      <w:r>
        <w:rPr>
          <w:lang w:val="en-US"/>
        </w:rPr>
        <w:t>a bit of</w:t>
      </w:r>
      <w:r w:rsidRPr="00195E96">
        <w:rPr>
          <w:lang w:val="en-US"/>
        </w:rPr>
        <w:t xml:space="preserve"> Spain</w:t>
      </w:r>
      <w:r>
        <w:rPr>
          <w:lang w:val="en-US"/>
        </w:rPr>
        <w:t xml:space="preserve"> </w:t>
      </w:r>
      <w:r w:rsidRPr="00195E96">
        <w:rPr>
          <w:lang w:val="en-US"/>
        </w:rPr>
        <w:t>to certain energy</w:t>
      </w:r>
      <w:r>
        <w:rPr>
          <w:lang w:val="en-US"/>
        </w:rPr>
        <w:t>.</w:t>
      </w:r>
      <w:r w:rsidRPr="00195E96">
        <w:rPr>
          <w:lang w:val="en-US"/>
        </w:rPr>
        <w:t xml:space="preserve"> </w:t>
      </w:r>
      <w:proofErr w:type="gramStart"/>
      <w:r>
        <w:rPr>
          <w:lang w:val="en-US"/>
        </w:rPr>
        <w:t>S</w:t>
      </w:r>
      <w:r w:rsidRPr="00195E96">
        <w:rPr>
          <w:lang w:val="en-US"/>
        </w:rPr>
        <w:t>o</w:t>
      </w:r>
      <w:proofErr w:type="gramEnd"/>
      <w:r w:rsidRPr="00195E96">
        <w:rPr>
          <w:lang w:val="en-US"/>
        </w:rPr>
        <w:t xml:space="preserve"> I think we got a</w:t>
      </w:r>
      <w:r>
        <w:rPr>
          <w:lang w:val="en-US"/>
        </w:rPr>
        <w:t xml:space="preserve"> </w:t>
      </w:r>
      <w:r w:rsidRPr="00195E96">
        <w:rPr>
          <w:lang w:val="en-US"/>
        </w:rPr>
        <w:t xml:space="preserve">common ground from there and then </w:t>
      </w:r>
      <w:r>
        <w:rPr>
          <w:lang w:val="en-US"/>
        </w:rPr>
        <w:t>another thing,</w:t>
      </w:r>
      <w:r w:rsidR="00C220F5">
        <w:rPr>
          <w:lang w:val="en-US"/>
        </w:rPr>
        <w:t xml:space="preserve"> </w:t>
      </w:r>
      <w:r w:rsidRPr="00195E96">
        <w:rPr>
          <w:lang w:val="en-US"/>
        </w:rPr>
        <w:t xml:space="preserve">we had also </w:t>
      </w:r>
      <w:r w:rsidR="00C220F5">
        <w:rPr>
          <w:lang w:val="en-US"/>
        </w:rPr>
        <w:t xml:space="preserve">a </w:t>
      </w:r>
      <w:r w:rsidRPr="00195E96">
        <w:rPr>
          <w:lang w:val="en-US"/>
        </w:rPr>
        <w:t>kind of</w:t>
      </w:r>
      <w:r w:rsidR="00C220F5">
        <w:rPr>
          <w:lang w:val="en-US"/>
        </w:rPr>
        <w:t xml:space="preserve"> </w:t>
      </w:r>
      <w:r w:rsidRPr="00195E96">
        <w:rPr>
          <w:lang w:val="en-US"/>
        </w:rPr>
        <w:t xml:space="preserve">common </w:t>
      </w:r>
      <w:r w:rsidR="00C220F5">
        <w:rPr>
          <w:lang w:val="en-US"/>
        </w:rPr>
        <w:t>p</w:t>
      </w:r>
      <w:r w:rsidRPr="00195E96">
        <w:rPr>
          <w:lang w:val="en-US"/>
        </w:rPr>
        <w:t>oint through dance</w:t>
      </w:r>
      <w:r w:rsidR="00C220F5">
        <w:rPr>
          <w:lang w:val="en-US"/>
        </w:rPr>
        <w:t>. A</w:t>
      </w:r>
      <w:r w:rsidRPr="00195E96">
        <w:rPr>
          <w:lang w:val="en-US"/>
        </w:rPr>
        <w:t>round</w:t>
      </w:r>
      <w:r w:rsidR="00C220F5">
        <w:rPr>
          <w:lang w:val="en-US"/>
        </w:rPr>
        <w:t xml:space="preserve"> an </w:t>
      </w:r>
      <w:r w:rsidRPr="00195E96">
        <w:rPr>
          <w:lang w:val="en-US"/>
        </w:rPr>
        <w:t>energetic view or some kind</w:t>
      </w:r>
      <w:r w:rsidR="00C220F5">
        <w:rPr>
          <w:lang w:val="en-US"/>
        </w:rPr>
        <w:t>.</w:t>
      </w:r>
      <w:r w:rsidRPr="00195E96">
        <w:rPr>
          <w:lang w:val="en-US"/>
        </w:rPr>
        <w:t xml:space="preserve"> </w:t>
      </w:r>
      <w:r w:rsidR="00C220F5">
        <w:rPr>
          <w:lang w:val="en-US"/>
        </w:rPr>
        <w:t>L</w:t>
      </w:r>
      <w:r w:rsidRPr="00195E96">
        <w:rPr>
          <w:lang w:val="en-US"/>
        </w:rPr>
        <w:t>ike they</w:t>
      </w:r>
      <w:r w:rsidR="00C220F5">
        <w:rPr>
          <w:lang w:val="en-US"/>
        </w:rPr>
        <w:t xml:space="preserve"> named </w:t>
      </w:r>
      <w:r w:rsidRPr="00195E96">
        <w:rPr>
          <w:lang w:val="en-US"/>
        </w:rPr>
        <w:t xml:space="preserve">the </w:t>
      </w:r>
      <w:r w:rsidR="00C220F5">
        <w:rPr>
          <w:lang w:val="en-US"/>
        </w:rPr>
        <w:t>C</w:t>
      </w:r>
      <w:r w:rsidRPr="00195E96">
        <w:rPr>
          <w:lang w:val="en-US"/>
        </w:rPr>
        <w:t>hi in a certain moment</w:t>
      </w:r>
    </w:p>
    <w:p w14:paraId="7F47D57A" w14:textId="3AFC48CD" w:rsidR="00195E96" w:rsidRPr="00195E96" w:rsidRDefault="00C220F5" w:rsidP="00195E96">
      <w:pPr>
        <w:rPr>
          <w:lang w:val="en-US"/>
        </w:rPr>
      </w:pPr>
      <w:r w:rsidRPr="00195E96">
        <w:rPr>
          <w:lang w:val="en-US"/>
        </w:rPr>
        <w:t>Y</w:t>
      </w:r>
      <w:r w:rsidR="00195E96" w:rsidRPr="00195E96">
        <w:rPr>
          <w:lang w:val="en-US"/>
        </w:rPr>
        <w:t>esterday</w:t>
      </w:r>
      <w:r>
        <w:rPr>
          <w:lang w:val="en-US"/>
        </w:rPr>
        <w:t>.</w:t>
      </w:r>
      <w:r w:rsidR="00195E96" w:rsidRPr="00195E96">
        <w:rPr>
          <w:lang w:val="en-US"/>
        </w:rPr>
        <w:t xml:space="preserve"> </w:t>
      </w:r>
      <w:r>
        <w:rPr>
          <w:lang w:val="en-US"/>
        </w:rPr>
        <w:t>T</w:t>
      </w:r>
      <w:r w:rsidR="00195E96" w:rsidRPr="00195E96">
        <w:rPr>
          <w:lang w:val="en-US"/>
        </w:rPr>
        <w:t>he difference and the</w:t>
      </w:r>
      <w:r>
        <w:rPr>
          <w:lang w:val="en-US"/>
        </w:rPr>
        <w:t xml:space="preserve"> </w:t>
      </w:r>
      <w:r w:rsidR="00195E96" w:rsidRPr="00195E96">
        <w:rPr>
          <w:lang w:val="en-US"/>
        </w:rPr>
        <w:t>similarities between the Spanish and the</w:t>
      </w:r>
    </w:p>
    <w:p w14:paraId="6119A952" w14:textId="02955DE5" w:rsidR="00195E96" w:rsidRPr="00195E96" w:rsidRDefault="00C220F5" w:rsidP="00195E96">
      <w:pPr>
        <w:rPr>
          <w:lang w:val="en-US"/>
        </w:rPr>
      </w:pPr>
      <w:r>
        <w:rPr>
          <w:lang w:val="en-US"/>
        </w:rPr>
        <w:t>Den Bosch</w:t>
      </w:r>
      <w:r w:rsidR="00195E96" w:rsidRPr="00195E96">
        <w:rPr>
          <w:lang w:val="en-US"/>
        </w:rPr>
        <w:t xml:space="preserve"> Community for me are </w:t>
      </w:r>
      <w:r>
        <w:rPr>
          <w:lang w:val="en-US"/>
        </w:rPr>
        <w:t xml:space="preserve">the </w:t>
      </w:r>
      <w:r w:rsidR="00195E96" w:rsidRPr="00195E96">
        <w:rPr>
          <w:lang w:val="en-US"/>
        </w:rPr>
        <w:t>Spanish</w:t>
      </w:r>
      <w:r>
        <w:rPr>
          <w:lang w:val="en-US"/>
        </w:rPr>
        <w:t xml:space="preserve"> </w:t>
      </w:r>
      <w:r w:rsidR="00195E96" w:rsidRPr="00195E96">
        <w:rPr>
          <w:lang w:val="en-US"/>
        </w:rPr>
        <w:t>communit</w:t>
      </w:r>
      <w:r>
        <w:rPr>
          <w:lang w:val="en-US"/>
        </w:rPr>
        <w:t>y is</w:t>
      </w:r>
      <w:r w:rsidR="00195E96" w:rsidRPr="00195E96">
        <w:rPr>
          <w:lang w:val="en-US"/>
        </w:rPr>
        <w:t xml:space="preserve"> much </w:t>
      </w:r>
      <w:proofErr w:type="gramStart"/>
      <w:r w:rsidR="00195E96" w:rsidRPr="00195E96">
        <w:rPr>
          <w:lang w:val="en-US"/>
        </w:rPr>
        <w:t>younger</w:t>
      </w:r>
      <w:r>
        <w:rPr>
          <w:lang w:val="en-US"/>
        </w:rPr>
        <w:t>,</w:t>
      </w:r>
      <w:proofErr w:type="gramEnd"/>
      <w:r w:rsidR="00195E96" w:rsidRPr="00195E96">
        <w:rPr>
          <w:lang w:val="en-US"/>
        </w:rPr>
        <w:t xml:space="preserve"> it's all </w:t>
      </w:r>
      <w:r>
        <w:rPr>
          <w:lang w:val="en-US"/>
        </w:rPr>
        <w:t xml:space="preserve">LGBTQ </w:t>
      </w:r>
      <w:r w:rsidR="00195E96" w:rsidRPr="00195E96">
        <w:rPr>
          <w:lang w:val="en-US"/>
        </w:rPr>
        <w:t>and they are really close to activism</w:t>
      </w:r>
      <w:r>
        <w:rPr>
          <w:lang w:val="en-US"/>
        </w:rPr>
        <w:t>.</w:t>
      </w:r>
    </w:p>
    <w:p w14:paraId="32352C14" w14:textId="57E64782" w:rsidR="00195E96" w:rsidRPr="00195E96" w:rsidRDefault="00C220F5" w:rsidP="00195E96">
      <w:pPr>
        <w:rPr>
          <w:lang w:val="en-US"/>
        </w:rPr>
      </w:pPr>
      <w:r>
        <w:rPr>
          <w:lang w:val="en-US"/>
        </w:rPr>
        <w:t>W</w:t>
      </w:r>
      <w:r w:rsidR="00195E96" w:rsidRPr="00195E96">
        <w:rPr>
          <w:lang w:val="en-US"/>
        </w:rPr>
        <w:t xml:space="preserve">hile the </w:t>
      </w:r>
      <w:r>
        <w:rPr>
          <w:lang w:val="en-US"/>
        </w:rPr>
        <w:t>Den Bosch</w:t>
      </w:r>
      <w:r w:rsidR="00195E96" w:rsidRPr="00195E96">
        <w:rPr>
          <w:lang w:val="en-US"/>
        </w:rPr>
        <w:t xml:space="preserve"> Community is </w:t>
      </w:r>
      <w:r>
        <w:rPr>
          <w:lang w:val="en-US"/>
        </w:rPr>
        <w:t xml:space="preserve">older, </w:t>
      </w:r>
      <w:r w:rsidR="00195E96" w:rsidRPr="00195E96">
        <w:rPr>
          <w:lang w:val="en-US"/>
        </w:rPr>
        <w:t>they have another style</w:t>
      </w:r>
      <w:r>
        <w:rPr>
          <w:lang w:val="en-US"/>
        </w:rPr>
        <w:t xml:space="preserve"> of</w:t>
      </w:r>
      <w:r w:rsidR="00195E96" w:rsidRPr="00195E96">
        <w:rPr>
          <w:lang w:val="en-US"/>
        </w:rPr>
        <w:t xml:space="preserve"> living</w:t>
      </w:r>
      <w:r>
        <w:rPr>
          <w:lang w:val="en-US"/>
        </w:rPr>
        <w:t>.</w:t>
      </w:r>
      <w:r w:rsidR="00195E96" w:rsidRPr="00195E96">
        <w:rPr>
          <w:lang w:val="en-US"/>
        </w:rPr>
        <w:t xml:space="preserve"> </w:t>
      </w:r>
      <w:r>
        <w:rPr>
          <w:lang w:val="en-US"/>
        </w:rPr>
        <w:t>T</w:t>
      </w:r>
      <w:r w:rsidR="00195E96" w:rsidRPr="00195E96">
        <w:rPr>
          <w:lang w:val="en-US"/>
        </w:rPr>
        <w:t>here</w:t>
      </w:r>
      <w:r>
        <w:rPr>
          <w:lang w:val="en-US"/>
        </w:rPr>
        <w:t xml:space="preserve"> </w:t>
      </w:r>
      <w:proofErr w:type="gramStart"/>
      <w:r>
        <w:rPr>
          <w:lang w:val="en-US"/>
        </w:rPr>
        <w:t>are</w:t>
      </w:r>
      <w:proofErr w:type="gramEnd"/>
      <w:r>
        <w:rPr>
          <w:lang w:val="en-US"/>
        </w:rPr>
        <w:t xml:space="preserve"> </w:t>
      </w:r>
      <w:r w:rsidR="00195E96" w:rsidRPr="00195E96">
        <w:rPr>
          <w:lang w:val="en-US"/>
        </w:rPr>
        <w:t>straight</w:t>
      </w:r>
      <w:r>
        <w:rPr>
          <w:lang w:val="en-US"/>
        </w:rPr>
        <w:t>,</w:t>
      </w:r>
      <w:r w:rsidR="00195E96" w:rsidRPr="00195E96">
        <w:rPr>
          <w:lang w:val="en-US"/>
        </w:rPr>
        <w:t xml:space="preserve"> most of them</w:t>
      </w:r>
      <w:r>
        <w:rPr>
          <w:lang w:val="en-US"/>
        </w:rPr>
        <w:t>,</w:t>
      </w:r>
      <w:r w:rsidR="00195E96" w:rsidRPr="00195E96">
        <w:rPr>
          <w:lang w:val="en-US"/>
        </w:rPr>
        <w:t xml:space="preserve"> but they do</w:t>
      </w:r>
      <w:r>
        <w:rPr>
          <w:lang w:val="en-US"/>
        </w:rPr>
        <w:t xml:space="preserve"> </w:t>
      </w:r>
      <w:r w:rsidR="00195E96" w:rsidRPr="00195E96">
        <w:rPr>
          <w:lang w:val="en-US"/>
        </w:rPr>
        <w:t>have in common th</w:t>
      </w:r>
      <w:r>
        <w:rPr>
          <w:lang w:val="en-US"/>
        </w:rPr>
        <w:t>at</w:t>
      </w:r>
      <w:r w:rsidR="00195E96" w:rsidRPr="00195E96">
        <w:rPr>
          <w:lang w:val="en-US"/>
        </w:rPr>
        <w:t xml:space="preserve"> both are communities</w:t>
      </w:r>
    </w:p>
    <w:p w14:paraId="05904EAB" w14:textId="77777777" w:rsidR="00C220F5" w:rsidRDefault="00195E96" w:rsidP="00195E96">
      <w:pPr>
        <w:rPr>
          <w:lang w:val="en-US"/>
        </w:rPr>
      </w:pPr>
      <w:r w:rsidRPr="00195E96">
        <w:rPr>
          <w:lang w:val="en-US"/>
        </w:rPr>
        <w:t>that are part of a minority</w:t>
      </w:r>
      <w:r w:rsidR="00C220F5">
        <w:rPr>
          <w:lang w:val="en-US"/>
        </w:rPr>
        <w:t>,</w:t>
      </w:r>
      <w:r w:rsidRPr="00195E96">
        <w:rPr>
          <w:lang w:val="en-US"/>
        </w:rPr>
        <w:t xml:space="preserve"> socially</w:t>
      </w:r>
      <w:r w:rsidR="00C220F5">
        <w:rPr>
          <w:lang w:val="en-US"/>
        </w:rPr>
        <w:t>,</w:t>
      </w:r>
      <w:r w:rsidRPr="00195E96">
        <w:rPr>
          <w:lang w:val="en-US"/>
        </w:rPr>
        <w:t xml:space="preserve"> or</w:t>
      </w:r>
      <w:r w:rsidR="00C220F5">
        <w:rPr>
          <w:lang w:val="en-US"/>
        </w:rPr>
        <w:t xml:space="preserve"> </w:t>
      </w:r>
      <w:r w:rsidRPr="00195E96">
        <w:rPr>
          <w:lang w:val="en-US"/>
        </w:rPr>
        <w:t>they have a common ground on respect</w:t>
      </w:r>
      <w:r w:rsidR="00C220F5">
        <w:rPr>
          <w:lang w:val="en-US"/>
        </w:rPr>
        <w:t xml:space="preserve">, on </w:t>
      </w:r>
      <w:r w:rsidRPr="00195E96">
        <w:rPr>
          <w:lang w:val="en-US"/>
        </w:rPr>
        <w:t>bonding</w:t>
      </w:r>
      <w:r w:rsidR="00C220F5">
        <w:rPr>
          <w:lang w:val="en-US"/>
        </w:rPr>
        <w:t>,</w:t>
      </w:r>
      <w:r w:rsidRPr="00195E96">
        <w:rPr>
          <w:lang w:val="en-US"/>
        </w:rPr>
        <w:t xml:space="preserve"> on taking care of each other</w:t>
      </w:r>
      <w:r w:rsidR="00C220F5">
        <w:rPr>
          <w:lang w:val="en-US"/>
        </w:rPr>
        <w:t xml:space="preserve"> </w:t>
      </w:r>
      <w:r w:rsidRPr="00195E96">
        <w:rPr>
          <w:lang w:val="en-US"/>
        </w:rPr>
        <w:t>and I just have to realize that the</w:t>
      </w:r>
      <w:r w:rsidR="00C220F5">
        <w:rPr>
          <w:lang w:val="en-US"/>
        </w:rPr>
        <w:t xml:space="preserve"> </w:t>
      </w:r>
      <w:r w:rsidRPr="00195E96">
        <w:rPr>
          <w:lang w:val="en-US"/>
        </w:rPr>
        <w:t>only thing</w:t>
      </w:r>
      <w:r w:rsidR="00C220F5">
        <w:rPr>
          <w:lang w:val="en-US"/>
        </w:rPr>
        <w:t xml:space="preserve"> that</w:t>
      </w:r>
      <w:r w:rsidRPr="00195E96">
        <w:rPr>
          <w:lang w:val="en-US"/>
        </w:rPr>
        <w:t xml:space="preserve"> I have to do as a facilitator</w:t>
      </w:r>
      <w:r w:rsidR="00C220F5">
        <w:rPr>
          <w:lang w:val="en-US"/>
        </w:rPr>
        <w:t xml:space="preserve"> </w:t>
      </w:r>
      <w:r w:rsidRPr="00195E96">
        <w:rPr>
          <w:lang w:val="en-US"/>
        </w:rPr>
        <w:t>is to change my language so that I don't</w:t>
      </w:r>
      <w:r w:rsidR="00C220F5">
        <w:rPr>
          <w:lang w:val="en-US"/>
        </w:rPr>
        <w:t xml:space="preserve"> </w:t>
      </w:r>
      <w:r w:rsidRPr="00195E96">
        <w:rPr>
          <w:lang w:val="en-US"/>
        </w:rPr>
        <w:t xml:space="preserve">rely on </w:t>
      </w:r>
      <w:proofErr w:type="gramStart"/>
      <w:r w:rsidRPr="00195E96">
        <w:rPr>
          <w:lang w:val="en-US"/>
        </w:rPr>
        <w:t>language</w:t>
      </w:r>
      <w:proofErr w:type="gramEnd"/>
      <w:r w:rsidRPr="00195E96">
        <w:rPr>
          <w:lang w:val="en-US"/>
        </w:rPr>
        <w:t xml:space="preserve"> but I</w:t>
      </w:r>
      <w:r w:rsidR="00C220F5">
        <w:rPr>
          <w:lang w:val="en-US"/>
        </w:rPr>
        <w:t xml:space="preserve"> more rely on </w:t>
      </w:r>
      <w:r w:rsidRPr="00195E96">
        <w:rPr>
          <w:lang w:val="en-US"/>
        </w:rPr>
        <w:t>values</w:t>
      </w:r>
      <w:r w:rsidR="00C220F5">
        <w:rPr>
          <w:lang w:val="en-US"/>
        </w:rPr>
        <w:t xml:space="preserve">. </w:t>
      </w:r>
      <w:r w:rsidRPr="00195E96">
        <w:rPr>
          <w:lang w:val="en-US"/>
        </w:rPr>
        <w:t xml:space="preserve"> </w:t>
      </w:r>
    </w:p>
    <w:p w14:paraId="7969C123" w14:textId="77777777" w:rsidR="00C220F5" w:rsidRDefault="00C220F5" w:rsidP="00195E96">
      <w:pPr>
        <w:rPr>
          <w:lang w:val="en-US"/>
        </w:rPr>
      </w:pPr>
    </w:p>
    <w:p w14:paraId="0CD4D4C2" w14:textId="68CF3EAC" w:rsidR="00C220F5" w:rsidRDefault="00C220F5" w:rsidP="00195E96">
      <w:pPr>
        <w:rPr>
          <w:lang w:val="en-US"/>
        </w:rPr>
      </w:pPr>
      <w:r>
        <w:rPr>
          <w:lang w:val="en-US"/>
        </w:rPr>
        <w:t xml:space="preserve">Vita </w:t>
      </w:r>
      <w:proofErr w:type="spellStart"/>
      <w:r>
        <w:rPr>
          <w:lang w:val="en-US"/>
        </w:rPr>
        <w:t>Oso</w:t>
      </w:r>
      <w:r w:rsidR="005E553B">
        <w:rPr>
          <w:lang w:val="en-US"/>
        </w:rPr>
        <w:t>j</w:t>
      </w:r>
      <w:r>
        <w:rPr>
          <w:lang w:val="en-US"/>
        </w:rPr>
        <w:t>nik</w:t>
      </w:r>
      <w:proofErr w:type="spellEnd"/>
      <w:r>
        <w:rPr>
          <w:lang w:val="en-US"/>
        </w:rPr>
        <w:t>, traveling Dance Maker Slovenia:</w:t>
      </w:r>
    </w:p>
    <w:p w14:paraId="249D81B5" w14:textId="18FFFC7D" w:rsidR="00195E96" w:rsidRPr="00195E96" w:rsidRDefault="00C220F5" w:rsidP="00195E96">
      <w:pPr>
        <w:rPr>
          <w:lang w:val="en-US"/>
        </w:rPr>
      </w:pPr>
      <w:r>
        <w:rPr>
          <w:lang w:val="en-US"/>
        </w:rPr>
        <w:t>T</w:t>
      </w:r>
      <w:r w:rsidR="00195E96" w:rsidRPr="00195E96">
        <w:rPr>
          <w:lang w:val="en-US"/>
        </w:rPr>
        <w:t>hese two days</w:t>
      </w:r>
      <w:r>
        <w:rPr>
          <w:lang w:val="en-US"/>
        </w:rPr>
        <w:t xml:space="preserve"> with</w:t>
      </w:r>
      <w:r w:rsidR="00195E96" w:rsidRPr="00195E96">
        <w:rPr>
          <w:lang w:val="en-US"/>
        </w:rPr>
        <w:t xml:space="preserve"> the</w:t>
      </w:r>
      <w:r>
        <w:rPr>
          <w:lang w:val="en-US"/>
        </w:rPr>
        <w:t xml:space="preserve"> Den Bosch C</w:t>
      </w:r>
      <w:r w:rsidR="00195E96" w:rsidRPr="00195E96">
        <w:rPr>
          <w:lang w:val="en-US"/>
        </w:rPr>
        <w:t>ommunity I was working on two</w:t>
      </w:r>
      <w:r>
        <w:rPr>
          <w:lang w:val="en-US"/>
        </w:rPr>
        <w:t xml:space="preserve"> </w:t>
      </w:r>
      <w:r w:rsidR="00195E96" w:rsidRPr="00195E96">
        <w:rPr>
          <w:lang w:val="en-US"/>
        </w:rPr>
        <w:t>things</w:t>
      </w:r>
      <w:r>
        <w:rPr>
          <w:lang w:val="en-US"/>
        </w:rPr>
        <w:t>,</w:t>
      </w:r>
      <w:r w:rsidR="00195E96" w:rsidRPr="00195E96">
        <w:rPr>
          <w:lang w:val="en-US"/>
        </w:rPr>
        <w:t xml:space="preserve"> especially connecting brain and</w:t>
      </w:r>
      <w:r w:rsidR="00D750B4">
        <w:rPr>
          <w:lang w:val="en-US"/>
        </w:rPr>
        <w:t xml:space="preserve"> </w:t>
      </w:r>
      <w:r w:rsidR="00195E96" w:rsidRPr="00195E96">
        <w:rPr>
          <w:lang w:val="en-US"/>
        </w:rPr>
        <w:t>body</w:t>
      </w:r>
      <w:r w:rsidR="00D750B4">
        <w:rPr>
          <w:lang w:val="en-US"/>
        </w:rPr>
        <w:t>,</w:t>
      </w:r>
      <w:r w:rsidR="00195E96" w:rsidRPr="00195E96">
        <w:rPr>
          <w:lang w:val="en-US"/>
        </w:rPr>
        <w:t xml:space="preserve"> re</w:t>
      </w:r>
      <w:r w:rsidR="00D750B4">
        <w:rPr>
          <w:lang w:val="en-US"/>
        </w:rPr>
        <w:t>-</w:t>
      </w:r>
      <w:r w:rsidR="00195E96" w:rsidRPr="00195E96">
        <w:rPr>
          <w:lang w:val="en-US"/>
        </w:rPr>
        <w:t>training the brain a little bit</w:t>
      </w:r>
      <w:r w:rsidR="00D750B4">
        <w:rPr>
          <w:lang w:val="en-US"/>
        </w:rPr>
        <w:t xml:space="preserve">, </w:t>
      </w:r>
      <w:proofErr w:type="spellStart"/>
      <w:r w:rsidR="00195E96" w:rsidRPr="00195E96">
        <w:rPr>
          <w:lang w:val="en-US"/>
        </w:rPr>
        <w:t>memorical</w:t>
      </w:r>
      <w:proofErr w:type="spellEnd"/>
      <w:r w:rsidR="00195E96" w:rsidRPr="00195E96">
        <w:rPr>
          <w:lang w:val="en-US"/>
        </w:rPr>
        <w:t xml:space="preserve"> exercises and a bit</w:t>
      </w:r>
    </w:p>
    <w:p w14:paraId="4F333D33" w14:textId="77777777" w:rsidR="00D750B4" w:rsidRDefault="00195E96" w:rsidP="00195E96">
      <w:pPr>
        <w:rPr>
          <w:lang w:val="en-US"/>
        </w:rPr>
      </w:pPr>
      <w:r w:rsidRPr="00195E96">
        <w:rPr>
          <w:lang w:val="en-US"/>
        </w:rPr>
        <w:t>coordination of movements</w:t>
      </w:r>
      <w:r w:rsidR="00D750B4">
        <w:rPr>
          <w:lang w:val="en-US"/>
        </w:rPr>
        <w:t>.</w:t>
      </w:r>
      <w:r w:rsidRPr="00195E96">
        <w:rPr>
          <w:lang w:val="en-US"/>
        </w:rPr>
        <w:t xml:space="preserve"> </w:t>
      </w:r>
    </w:p>
    <w:p w14:paraId="0627E8EC" w14:textId="77777777" w:rsidR="00D750B4" w:rsidRDefault="00D750B4" w:rsidP="00195E96">
      <w:pPr>
        <w:rPr>
          <w:lang w:val="en-US"/>
        </w:rPr>
      </w:pPr>
    </w:p>
    <w:p w14:paraId="1C7C2979" w14:textId="6701B75D" w:rsidR="00021B9F" w:rsidRDefault="00021B9F" w:rsidP="00195E96">
      <w:pPr>
        <w:rPr>
          <w:lang w:val="en-US"/>
        </w:rPr>
      </w:pPr>
      <w:r>
        <w:rPr>
          <w:lang w:val="en-US"/>
        </w:rPr>
        <w:t xml:space="preserve">Margy van </w:t>
      </w:r>
      <w:proofErr w:type="spellStart"/>
      <w:r>
        <w:rPr>
          <w:lang w:val="en-US"/>
        </w:rPr>
        <w:t>Gerven</w:t>
      </w:r>
      <w:proofErr w:type="spellEnd"/>
      <w:r>
        <w:rPr>
          <w:lang w:val="en-US"/>
        </w:rPr>
        <w:t>, member of the community:</w:t>
      </w:r>
    </w:p>
    <w:p w14:paraId="1DA4C338" w14:textId="31539DCF" w:rsidR="00021B9F" w:rsidRDefault="00021B9F" w:rsidP="00195E96">
      <w:pPr>
        <w:rPr>
          <w:lang w:val="en-US"/>
        </w:rPr>
      </w:pPr>
      <w:r>
        <w:rPr>
          <w:lang w:val="en-US"/>
        </w:rPr>
        <w:t xml:space="preserve">From these two days of working with Vita, I have learned to inhale and exhale properly and at the same time to let the movement go with it, left and right. </w:t>
      </w:r>
      <w:proofErr w:type="gramStart"/>
      <w:r>
        <w:rPr>
          <w:lang w:val="en-US"/>
        </w:rPr>
        <w:t>At the moment</w:t>
      </w:r>
      <w:proofErr w:type="gramEnd"/>
      <w:r>
        <w:rPr>
          <w:lang w:val="en-US"/>
        </w:rPr>
        <w:t xml:space="preserve"> when this comes together, to pause for a moment, which we also learned from Javier: the silence and tranquility.</w:t>
      </w:r>
    </w:p>
    <w:p w14:paraId="34D382DF" w14:textId="77777777" w:rsidR="00021B9F" w:rsidRDefault="00021B9F" w:rsidP="00195E96">
      <w:pPr>
        <w:rPr>
          <w:lang w:val="en-US"/>
        </w:rPr>
      </w:pPr>
    </w:p>
    <w:p w14:paraId="28FEF6EB" w14:textId="77777777" w:rsidR="005E553B" w:rsidRDefault="005E553B">
      <w:pPr>
        <w:rPr>
          <w:lang w:val="en-US"/>
        </w:rPr>
      </w:pPr>
      <w:r>
        <w:rPr>
          <w:lang w:val="en-US"/>
        </w:rPr>
        <w:br w:type="page"/>
      </w:r>
    </w:p>
    <w:p w14:paraId="0BDA47C6" w14:textId="74DBA2BC" w:rsidR="00021B9F" w:rsidRDefault="00021B9F" w:rsidP="00021B9F">
      <w:pPr>
        <w:rPr>
          <w:lang w:val="en-US"/>
        </w:rPr>
      </w:pPr>
      <w:r>
        <w:rPr>
          <w:lang w:val="en-US"/>
        </w:rPr>
        <w:lastRenderedPageBreak/>
        <w:t xml:space="preserve">Vita </w:t>
      </w:r>
      <w:proofErr w:type="spellStart"/>
      <w:r>
        <w:rPr>
          <w:lang w:val="en-US"/>
        </w:rPr>
        <w:t>Oso</w:t>
      </w:r>
      <w:r w:rsidR="005E553B">
        <w:rPr>
          <w:lang w:val="en-US"/>
        </w:rPr>
        <w:t>j</w:t>
      </w:r>
      <w:r>
        <w:rPr>
          <w:lang w:val="en-US"/>
        </w:rPr>
        <w:t>nik</w:t>
      </w:r>
      <w:proofErr w:type="spellEnd"/>
      <w:r>
        <w:rPr>
          <w:lang w:val="en-US"/>
        </w:rPr>
        <w:t>, traveling Dance Maker Slovenia:</w:t>
      </w:r>
    </w:p>
    <w:p w14:paraId="771F6E60" w14:textId="7D3052C8" w:rsidR="00021B9F" w:rsidRDefault="00021B9F" w:rsidP="00195E96">
      <w:pPr>
        <w:rPr>
          <w:lang w:val="en-US"/>
        </w:rPr>
      </w:pPr>
      <w:r>
        <w:rPr>
          <w:lang w:val="en-US"/>
        </w:rPr>
        <w:t xml:space="preserve">But the group is extremely open, extremely flexible, </w:t>
      </w:r>
      <w:proofErr w:type="gramStart"/>
      <w:r>
        <w:rPr>
          <w:lang w:val="en-US"/>
        </w:rPr>
        <w:t>really funny</w:t>
      </w:r>
      <w:proofErr w:type="gramEnd"/>
      <w:r>
        <w:rPr>
          <w:lang w:val="en-US"/>
        </w:rPr>
        <w:t xml:space="preserve">, good sense of </w:t>
      </w:r>
      <w:proofErr w:type="spellStart"/>
      <w:r>
        <w:rPr>
          <w:lang w:val="en-US"/>
        </w:rPr>
        <w:t>humour</w:t>
      </w:r>
      <w:proofErr w:type="spellEnd"/>
      <w:r>
        <w:rPr>
          <w:lang w:val="en-US"/>
        </w:rPr>
        <w:t xml:space="preserve">. </w:t>
      </w:r>
      <w:proofErr w:type="gramStart"/>
      <w:r>
        <w:rPr>
          <w:lang w:val="en-US"/>
        </w:rPr>
        <w:t>So</w:t>
      </w:r>
      <w:proofErr w:type="gramEnd"/>
      <w:r>
        <w:rPr>
          <w:lang w:val="en-US"/>
        </w:rPr>
        <w:t xml:space="preserve"> I will remember them especially by immediately going for everything that </w:t>
      </w:r>
      <w:proofErr w:type="spellStart"/>
      <w:r>
        <w:rPr>
          <w:lang w:val="en-US"/>
        </w:rPr>
        <w:t>I</w:t>
      </w:r>
      <w:proofErr w:type="spellEnd"/>
      <w:r>
        <w:rPr>
          <w:lang w:val="en-US"/>
        </w:rPr>
        <w:t xml:space="preserve"> propose</w:t>
      </w:r>
      <w:r w:rsidR="005E553B">
        <w:rPr>
          <w:lang w:val="en-US"/>
        </w:rPr>
        <w:t>. This is such a rare thing. This group was extremely tight and extremely connected. I mean you can see that they have their roles already, but what I like about them is that their roles are really set, but at the same time they were flexible inside my tasks. That they could really let them go. For me this is important.</w:t>
      </w:r>
    </w:p>
    <w:p w14:paraId="7DE69CC1" w14:textId="77777777" w:rsidR="005E553B" w:rsidRDefault="005E553B" w:rsidP="00195E96">
      <w:pPr>
        <w:rPr>
          <w:lang w:val="en-US"/>
        </w:rPr>
      </w:pPr>
    </w:p>
    <w:p w14:paraId="31A68C74" w14:textId="3314B77E" w:rsidR="005E553B" w:rsidRDefault="005E553B" w:rsidP="00195E96">
      <w:pPr>
        <w:rPr>
          <w:lang w:val="en-US"/>
        </w:rPr>
      </w:pPr>
      <w:proofErr w:type="spellStart"/>
      <w:r>
        <w:rPr>
          <w:lang w:val="en-US"/>
        </w:rPr>
        <w:t>Loek</w:t>
      </w:r>
      <w:proofErr w:type="spellEnd"/>
      <w:r>
        <w:rPr>
          <w:lang w:val="en-US"/>
        </w:rPr>
        <w:t xml:space="preserve"> </w:t>
      </w:r>
      <w:proofErr w:type="spellStart"/>
      <w:r>
        <w:rPr>
          <w:lang w:val="en-US"/>
        </w:rPr>
        <w:t>Middel</w:t>
      </w:r>
      <w:proofErr w:type="spellEnd"/>
      <w:r>
        <w:rPr>
          <w:lang w:val="en-US"/>
        </w:rPr>
        <w:t>, member of the community:</w:t>
      </w:r>
    </w:p>
    <w:p w14:paraId="189E4FCD" w14:textId="0B87741D" w:rsidR="005E553B" w:rsidRDefault="005E553B" w:rsidP="00195E96">
      <w:pPr>
        <w:rPr>
          <w:lang w:val="en-US"/>
        </w:rPr>
      </w:pPr>
      <w:r>
        <w:rPr>
          <w:lang w:val="en-US"/>
        </w:rPr>
        <w:t xml:space="preserve">Well, she </w:t>
      </w:r>
      <w:proofErr w:type="gramStart"/>
      <w:r>
        <w:rPr>
          <w:lang w:val="en-US"/>
        </w:rPr>
        <w:t>actually uses</w:t>
      </w:r>
      <w:proofErr w:type="gramEnd"/>
      <w:r>
        <w:rPr>
          <w:lang w:val="en-US"/>
        </w:rPr>
        <w:t xml:space="preserve"> the Ying and Yang. I mean both the mind and the </w:t>
      </w:r>
      <w:proofErr w:type="gramStart"/>
      <w:r>
        <w:rPr>
          <w:lang w:val="en-US"/>
        </w:rPr>
        <w:t>body,</w:t>
      </w:r>
      <w:proofErr w:type="gramEnd"/>
      <w:r>
        <w:rPr>
          <w:lang w:val="en-US"/>
        </w:rPr>
        <w:t xml:space="preserve"> she takes that and even the combination of them. </w:t>
      </w:r>
    </w:p>
    <w:p w14:paraId="2BCC16AA" w14:textId="77777777" w:rsidR="00021B9F" w:rsidRDefault="00021B9F" w:rsidP="00195E96">
      <w:pPr>
        <w:rPr>
          <w:lang w:val="en-US"/>
        </w:rPr>
      </w:pPr>
    </w:p>
    <w:p w14:paraId="768CBCD7" w14:textId="7B9BBF98" w:rsidR="005E553B" w:rsidRDefault="005E553B" w:rsidP="00195E96">
      <w:pPr>
        <w:rPr>
          <w:lang w:val="en-US"/>
        </w:rPr>
      </w:pPr>
      <w:r>
        <w:rPr>
          <w:lang w:val="en-US"/>
        </w:rPr>
        <w:t xml:space="preserve">Vita </w:t>
      </w:r>
      <w:proofErr w:type="spellStart"/>
      <w:r>
        <w:rPr>
          <w:lang w:val="en-US"/>
        </w:rPr>
        <w:t>Oso</w:t>
      </w:r>
      <w:r>
        <w:rPr>
          <w:lang w:val="en-US"/>
        </w:rPr>
        <w:t>j</w:t>
      </w:r>
      <w:r>
        <w:rPr>
          <w:lang w:val="en-US"/>
        </w:rPr>
        <w:t>nik</w:t>
      </w:r>
      <w:proofErr w:type="spellEnd"/>
      <w:r>
        <w:rPr>
          <w:lang w:val="en-US"/>
        </w:rPr>
        <w:t>, traveling Dance Maker Slovenia:</w:t>
      </w:r>
    </w:p>
    <w:p w14:paraId="1CAEBEB9" w14:textId="4CADB842" w:rsidR="00195E96" w:rsidRPr="00195E96" w:rsidRDefault="005E553B" w:rsidP="00195E96">
      <w:pPr>
        <w:rPr>
          <w:lang w:val="en-US"/>
        </w:rPr>
      </w:pPr>
      <w:r>
        <w:rPr>
          <w:lang w:val="en-US"/>
        </w:rPr>
        <w:t>A</w:t>
      </w:r>
      <w:r w:rsidR="00195E96" w:rsidRPr="00195E96">
        <w:rPr>
          <w:lang w:val="en-US"/>
        </w:rPr>
        <w:t>nd here the group</w:t>
      </w:r>
      <w:r>
        <w:rPr>
          <w:lang w:val="en-US"/>
        </w:rPr>
        <w:t>,</w:t>
      </w:r>
      <w:r w:rsidR="00195E96" w:rsidRPr="00195E96">
        <w:rPr>
          <w:lang w:val="en-US"/>
        </w:rPr>
        <w:t xml:space="preserve"> since we have quite a</w:t>
      </w:r>
      <w:r>
        <w:rPr>
          <w:lang w:val="en-US"/>
        </w:rPr>
        <w:t xml:space="preserve">n </w:t>
      </w:r>
      <w:r w:rsidR="00195E96" w:rsidRPr="00195E96">
        <w:rPr>
          <w:lang w:val="en-US"/>
        </w:rPr>
        <w:t>older person inside</w:t>
      </w:r>
      <w:r>
        <w:rPr>
          <w:lang w:val="en-US"/>
        </w:rPr>
        <w:t xml:space="preserve">, </w:t>
      </w:r>
      <w:r w:rsidR="00195E96" w:rsidRPr="00195E96">
        <w:rPr>
          <w:lang w:val="en-US"/>
        </w:rPr>
        <w:t>also got</w:t>
      </w:r>
    </w:p>
    <w:p w14:paraId="0DB9A5BE" w14:textId="12CDE12A" w:rsidR="00195E96" w:rsidRPr="00195E96" w:rsidRDefault="00195E96" w:rsidP="00195E96">
      <w:pPr>
        <w:rPr>
          <w:lang w:val="en-US"/>
        </w:rPr>
      </w:pPr>
      <w:r w:rsidRPr="00195E96">
        <w:rPr>
          <w:lang w:val="en-US"/>
        </w:rPr>
        <w:t>some idea how I can take some tasks that</w:t>
      </w:r>
      <w:r w:rsidR="005E553B">
        <w:rPr>
          <w:lang w:val="en-US"/>
        </w:rPr>
        <w:t xml:space="preserve"> </w:t>
      </w:r>
      <w:r w:rsidRPr="00195E96">
        <w:rPr>
          <w:lang w:val="en-US"/>
        </w:rPr>
        <w:t>I already have and maybe a bit different</w:t>
      </w:r>
    </w:p>
    <w:p w14:paraId="04D798B2" w14:textId="171823FB" w:rsidR="00195E96" w:rsidRPr="00195E96" w:rsidRDefault="00195E96" w:rsidP="00195E96">
      <w:pPr>
        <w:rPr>
          <w:lang w:val="en-US"/>
        </w:rPr>
      </w:pPr>
      <w:r w:rsidRPr="00195E96">
        <w:rPr>
          <w:lang w:val="en-US"/>
        </w:rPr>
        <w:t>develop th</w:t>
      </w:r>
      <w:r w:rsidR="005E553B">
        <w:rPr>
          <w:lang w:val="en-US"/>
        </w:rPr>
        <w:t>em</w:t>
      </w:r>
      <w:r w:rsidRPr="00195E96">
        <w:rPr>
          <w:lang w:val="en-US"/>
        </w:rPr>
        <w:t xml:space="preserve"> even for older participants</w:t>
      </w:r>
      <w:r w:rsidR="005E553B">
        <w:rPr>
          <w:lang w:val="en-US"/>
        </w:rPr>
        <w:t>.</w:t>
      </w:r>
    </w:p>
    <w:p w14:paraId="6B2ACCBC" w14:textId="21121FC9" w:rsidR="00CB5A8B" w:rsidRPr="005E553B" w:rsidRDefault="005E553B" w:rsidP="00195E96">
      <w:pPr>
        <w:rPr>
          <w:lang w:val="en-US"/>
        </w:rPr>
      </w:pPr>
      <w:proofErr w:type="gramStart"/>
      <w:r>
        <w:rPr>
          <w:lang w:val="en-US"/>
        </w:rPr>
        <w:t>S</w:t>
      </w:r>
      <w:r w:rsidR="00195E96" w:rsidRPr="00195E96">
        <w:rPr>
          <w:lang w:val="en-US"/>
        </w:rPr>
        <w:t>o</w:t>
      </w:r>
      <w:proofErr w:type="gramEnd"/>
      <w:r w:rsidR="00195E96" w:rsidRPr="00195E96">
        <w:rPr>
          <w:lang w:val="en-US"/>
        </w:rPr>
        <w:t xml:space="preserve"> this is my first point that I do when</w:t>
      </w:r>
      <w:r>
        <w:rPr>
          <w:lang w:val="en-US"/>
        </w:rPr>
        <w:t xml:space="preserve"> </w:t>
      </w:r>
      <w:r w:rsidR="00195E96" w:rsidRPr="005E553B">
        <w:rPr>
          <w:lang w:val="en-US"/>
        </w:rPr>
        <w:t>I come back</w:t>
      </w:r>
      <w:r>
        <w:rPr>
          <w:lang w:val="en-US"/>
        </w:rPr>
        <w:t>.</w:t>
      </w:r>
    </w:p>
    <w:sectPr w:rsidR="00CB5A8B" w:rsidRPr="005E5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39"/>
    <w:rsid w:val="00021B9F"/>
    <w:rsid w:val="00122845"/>
    <w:rsid w:val="00195E96"/>
    <w:rsid w:val="00202039"/>
    <w:rsid w:val="005C5A4E"/>
    <w:rsid w:val="005E553B"/>
    <w:rsid w:val="007A21F3"/>
    <w:rsid w:val="008F5777"/>
    <w:rsid w:val="00C220F5"/>
    <w:rsid w:val="00C71E22"/>
    <w:rsid w:val="00CB5A8B"/>
    <w:rsid w:val="00D750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420FE9A"/>
  <w15:chartTrackingRefBased/>
  <w15:docId w15:val="{264C628A-6636-BB40-B257-48686B642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2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02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020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020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020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0203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0203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0203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0203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20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020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020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020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020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020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020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020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02039"/>
    <w:rPr>
      <w:rFonts w:eastAsiaTheme="majorEastAsia" w:cstheme="majorBidi"/>
      <w:color w:val="272727" w:themeColor="text1" w:themeTint="D8"/>
    </w:rPr>
  </w:style>
  <w:style w:type="paragraph" w:styleId="Titel">
    <w:name w:val="Title"/>
    <w:basedOn w:val="Standaard"/>
    <w:next w:val="Standaard"/>
    <w:link w:val="TitelChar"/>
    <w:uiPriority w:val="10"/>
    <w:qFormat/>
    <w:rsid w:val="0020203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20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203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20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0203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2039"/>
    <w:rPr>
      <w:i/>
      <w:iCs/>
      <w:color w:val="404040" w:themeColor="text1" w:themeTint="BF"/>
    </w:rPr>
  </w:style>
  <w:style w:type="paragraph" w:styleId="Lijstalinea">
    <w:name w:val="List Paragraph"/>
    <w:basedOn w:val="Standaard"/>
    <w:uiPriority w:val="34"/>
    <w:qFormat/>
    <w:rsid w:val="00202039"/>
    <w:pPr>
      <w:ind w:left="720"/>
      <w:contextualSpacing/>
    </w:pPr>
  </w:style>
  <w:style w:type="character" w:styleId="Intensievebenadrukking">
    <w:name w:val="Intense Emphasis"/>
    <w:basedOn w:val="Standaardalinea-lettertype"/>
    <w:uiPriority w:val="21"/>
    <w:qFormat/>
    <w:rsid w:val="00202039"/>
    <w:rPr>
      <w:i/>
      <w:iCs/>
      <w:color w:val="0F4761" w:themeColor="accent1" w:themeShade="BF"/>
    </w:rPr>
  </w:style>
  <w:style w:type="paragraph" w:styleId="Duidelijkcitaat">
    <w:name w:val="Intense Quote"/>
    <w:basedOn w:val="Standaard"/>
    <w:next w:val="Standaard"/>
    <w:link w:val="DuidelijkcitaatChar"/>
    <w:uiPriority w:val="30"/>
    <w:qFormat/>
    <w:rsid w:val="00202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02039"/>
    <w:rPr>
      <w:i/>
      <w:iCs/>
      <w:color w:val="0F4761" w:themeColor="accent1" w:themeShade="BF"/>
    </w:rPr>
  </w:style>
  <w:style w:type="character" w:styleId="Intensieveverwijzing">
    <w:name w:val="Intense Reference"/>
    <w:basedOn w:val="Standaardalinea-lettertype"/>
    <w:uiPriority w:val="32"/>
    <w:qFormat/>
    <w:rsid w:val="002020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377969">
      <w:bodyDiv w:val="1"/>
      <w:marLeft w:val="0"/>
      <w:marRight w:val="0"/>
      <w:marTop w:val="0"/>
      <w:marBottom w:val="0"/>
      <w:divBdr>
        <w:top w:val="none" w:sz="0" w:space="0" w:color="auto"/>
        <w:left w:val="none" w:sz="0" w:space="0" w:color="auto"/>
        <w:bottom w:val="none" w:sz="0" w:space="0" w:color="auto"/>
        <w:right w:val="none" w:sz="0" w:space="0" w:color="auto"/>
      </w:divBdr>
    </w:div>
    <w:div w:id="883299684">
      <w:bodyDiv w:val="1"/>
      <w:marLeft w:val="0"/>
      <w:marRight w:val="0"/>
      <w:marTop w:val="0"/>
      <w:marBottom w:val="0"/>
      <w:divBdr>
        <w:top w:val="none" w:sz="0" w:space="0" w:color="auto"/>
        <w:left w:val="none" w:sz="0" w:space="0" w:color="auto"/>
        <w:bottom w:val="none" w:sz="0" w:space="0" w:color="auto"/>
        <w:right w:val="none" w:sz="0" w:space="0" w:color="auto"/>
      </w:divBdr>
      <w:divsChild>
        <w:div w:id="1083792434">
          <w:marLeft w:val="0"/>
          <w:marRight w:val="0"/>
          <w:marTop w:val="0"/>
          <w:marBottom w:val="0"/>
          <w:divBdr>
            <w:top w:val="none" w:sz="0" w:space="0" w:color="auto"/>
            <w:left w:val="none" w:sz="0" w:space="0" w:color="auto"/>
            <w:bottom w:val="none" w:sz="0" w:space="0" w:color="auto"/>
            <w:right w:val="none" w:sz="0" w:space="0" w:color="auto"/>
          </w:divBdr>
        </w:div>
        <w:div w:id="28534059">
          <w:marLeft w:val="0"/>
          <w:marRight w:val="0"/>
          <w:marTop w:val="0"/>
          <w:marBottom w:val="0"/>
          <w:divBdr>
            <w:top w:val="none" w:sz="0" w:space="0" w:color="auto"/>
            <w:left w:val="none" w:sz="0" w:space="0" w:color="auto"/>
            <w:bottom w:val="none" w:sz="0" w:space="0" w:color="auto"/>
            <w:right w:val="none" w:sz="0" w:space="0" w:color="auto"/>
          </w:divBdr>
          <w:divsChild>
            <w:div w:id="1371537855">
              <w:marLeft w:val="180"/>
              <w:marRight w:val="240"/>
              <w:marTop w:val="0"/>
              <w:marBottom w:val="0"/>
              <w:divBdr>
                <w:top w:val="none" w:sz="0" w:space="0" w:color="auto"/>
                <w:left w:val="none" w:sz="0" w:space="0" w:color="auto"/>
                <w:bottom w:val="none" w:sz="0" w:space="0" w:color="auto"/>
                <w:right w:val="none" w:sz="0" w:space="0" w:color="auto"/>
              </w:divBdr>
              <w:divsChild>
                <w:div w:id="1844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48186">
          <w:marLeft w:val="0"/>
          <w:marRight w:val="0"/>
          <w:marTop w:val="0"/>
          <w:marBottom w:val="0"/>
          <w:divBdr>
            <w:top w:val="none" w:sz="0" w:space="0" w:color="auto"/>
            <w:left w:val="none" w:sz="0" w:space="0" w:color="auto"/>
            <w:bottom w:val="none" w:sz="0" w:space="0" w:color="auto"/>
            <w:right w:val="none" w:sz="0" w:space="0" w:color="auto"/>
          </w:divBdr>
          <w:divsChild>
            <w:div w:id="250310489">
              <w:marLeft w:val="180"/>
              <w:marRight w:val="240"/>
              <w:marTop w:val="0"/>
              <w:marBottom w:val="0"/>
              <w:divBdr>
                <w:top w:val="none" w:sz="0" w:space="0" w:color="auto"/>
                <w:left w:val="none" w:sz="0" w:space="0" w:color="auto"/>
                <w:bottom w:val="none" w:sz="0" w:space="0" w:color="auto"/>
                <w:right w:val="none" w:sz="0" w:space="0" w:color="auto"/>
              </w:divBdr>
              <w:divsChild>
                <w:div w:id="11009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60574">
          <w:marLeft w:val="0"/>
          <w:marRight w:val="0"/>
          <w:marTop w:val="0"/>
          <w:marBottom w:val="0"/>
          <w:divBdr>
            <w:top w:val="none" w:sz="0" w:space="0" w:color="auto"/>
            <w:left w:val="none" w:sz="0" w:space="0" w:color="auto"/>
            <w:bottom w:val="none" w:sz="0" w:space="0" w:color="auto"/>
            <w:right w:val="none" w:sz="0" w:space="0" w:color="auto"/>
          </w:divBdr>
          <w:divsChild>
            <w:div w:id="1567380094">
              <w:marLeft w:val="180"/>
              <w:marRight w:val="240"/>
              <w:marTop w:val="0"/>
              <w:marBottom w:val="0"/>
              <w:divBdr>
                <w:top w:val="none" w:sz="0" w:space="0" w:color="auto"/>
                <w:left w:val="none" w:sz="0" w:space="0" w:color="auto"/>
                <w:bottom w:val="none" w:sz="0" w:space="0" w:color="auto"/>
                <w:right w:val="none" w:sz="0" w:space="0" w:color="auto"/>
              </w:divBdr>
              <w:divsChild>
                <w:div w:id="14357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2640">
          <w:marLeft w:val="0"/>
          <w:marRight w:val="0"/>
          <w:marTop w:val="0"/>
          <w:marBottom w:val="0"/>
          <w:divBdr>
            <w:top w:val="none" w:sz="0" w:space="0" w:color="auto"/>
            <w:left w:val="none" w:sz="0" w:space="0" w:color="auto"/>
            <w:bottom w:val="none" w:sz="0" w:space="0" w:color="auto"/>
            <w:right w:val="none" w:sz="0" w:space="0" w:color="auto"/>
          </w:divBdr>
          <w:divsChild>
            <w:div w:id="590503313">
              <w:marLeft w:val="180"/>
              <w:marRight w:val="240"/>
              <w:marTop w:val="0"/>
              <w:marBottom w:val="0"/>
              <w:divBdr>
                <w:top w:val="none" w:sz="0" w:space="0" w:color="auto"/>
                <w:left w:val="none" w:sz="0" w:space="0" w:color="auto"/>
                <w:bottom w:val="none" w:sz="0" w:space="0" w:color="auto"/>
                <w:right w:val="none" w:sz="0" w:space="0" w:color="auto"/>
              </w:divBdr>
              <w:divsChild>
                <w:div w:id="20375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70667">
          <w:marLeft w:val="0"/>
          <w:marRight w:val="0"/>
          <w:marTop w:val="0"/>
          <w:marBottom w:val="0"/>
          <w:divBdr>
            <w:top w:val="none" w:sz="0" w:space="0" w:color="auto"/>
            <w:left w:val="none" w:sz="0" w:space="0" w:color="auto"/>
            <w:bottom w:val="none" w:sz="0" w:space="0" w:color="auto"/>
            <w:right w:val="none" w:sz="0" w:space="0" w:color="auto"/>
          </w:divBdr>
          <w:divsChild>
            <w:div w:id="1042442145">
              <w:marLeft w:val="180"/>
              <w:marRight w:val="240"/>
              <w:marTop w:val="0"/>
              <w:marBottom w:val="0"/>
              <w:divBdr>
                <w:top w:val="none" w:sz="0" w:space="0" w:color="auto"/>
                <w:left w:val="none" w:sz="0" w:space="0" w:color="auto"/>
                <w:bottom w:val="none" w:sz="0" w:space="0" w:color="auto"/>
                <w:right w:val="none" w:sz="0" w:space="0" w:color="auto"/>
              </w:divBdr>
              <w:divsChild>
                <w:div w:id="11234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06434">
          <w:marLeft w:val="0"/>
          <w:marRight w:val="0"/>
          <w:marTop w:val="0"/>
          <w:marBottom w:val="0"/>
          <w:divBdr>
            <w:top w:val="none" w:sz="0" w:space="0" w:color="auto"/>
            <w:left w:val="none" w:sz="0" w:space="0" w:color="auto"/>
            <w:bottom w:val="none" w:sz="0" w:space="0" w:color="auto"/>
            <w:right w:val="none" w:sz="0" w:space="0" w:color="auto"/>
          </w:divBdr>
          <w:divsChild>
            <w:div w:id="1107312209">
              <w:marLeft w:val="180"/>
              <w:marRight w:val="240"/>
              <w:marTop w:val="0"/>
              <w:marBottom w:val="0"/>
              <w:divBdr>
                <w:top w:val="none" w:sz="0" w:space="0" w:color="auto"/>
                <w:left w:val="none" w:sz="0" w:space="0" w:color="auto"/>
                <w:bottom w:val="none" w:sz="0" w:space="0" w:color="auto"/>
                <w:right w:val="none" w:sz="0" w:space="0" w:color="auto"/>
              </w:divBdr>
              <w:divsChild>
                <w:div w:id="68698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2139">
          <w:marLeft w:val="0"/>
          <w:marRight w:val="0"/>
          <w:marTop w:val="0"/>
          <w:marBottom w:val="0"/>
          <w:divBdr>
            <w:top w:val="none" w:sz="0" w:space="0" w:color="auto"/>
            <w:left w:val="none" w:sz="0" w:space="0" w:color="auto"/>
            <w:bottom w:val="none" w:sz="0" w:space="0" w:color="auto"/>
            <w:right w:val="none" w:sz="0" w:space="0" w:color="auto"/>
          </w:divBdr>
          <w:divsChild>
            <w:div w:id="1408726243">
              <w:marLeft w:val="180"/>
              <w:marRight w:val="240"/>
              <w:marTop w:val="0"/>
              <w:marBottom w:val="0"/>
              <w:divBdr>
                <w:top w:val="none" w:sz="0" w:space="0" w:color="auto"/>
                <w:left w:val="none" w:sz="0" w:space="0" w:color="auto"/>
                <w:bottom w:val="none" w:sz="0" w:space="0" w:color="auto"/>
                <w:right w:val="none" w:sz="0" w:space="0" w:color="auto"/>
              </w:divBdr>
              <w:divsChild>
                <w:div w:id="9377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5712">
          <w:marLeft w:val="0"/>
          <w:marRight w:val="0"/>
          <w:marTop w:val="0"/>
          <w:marBottom w:val="0"/>
          <w:divBdr>
            <w:top w:val="none" w:sz="0" w:space="0" w:color="auto"/>
            <w:left w:val="none" w:sz="0" w:space="0" w:color="auto"/>
            <w:bottom w:val="none" w:sz="0" w:space="0" w:color="auto"/>
            <w:right w:val="none" w:sz="0" w:space="0" w:color="auto"/>
          </w:divBdr>
          <w:divsChild>
            <w:div w:id="1788424216">
              <w:marLeft w:val="180"/>
              <w:marRight w:val="240"/>
              <w:marTop w:val="0"/>
              <w:marBottom w:val="0"/>
              <w:divBdr>
                <w:top w:val="none" w:sz="0" w:space="0" w:color="auto"/>
                <w:left w:val="none" w:sz="0" w:space="0" w:color="auto"/>
                <w:bottom w:val="none" w:sz="0" w:space="0" w:color="auto"/>
                <w:right w:val="none" w:sz="0" w:space="0" w:color="auto"/>
              </w:divBdr>
              <w:divsChild>
                <w:div w:id="2090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8480">
          <w:marLeft w:val="0"/>
          <w:marRight w:val="0"/>
          <w:marTop w:val="0"/>
          <w:marBottom w:val="0"/>
          <w:divBdr>
            <w:top w:val="none" w:sz="0" w:space="0" w:color="auto"/>
            <w:left w:val="none" w:sz="0" w:space="0" w:color="auto"/>
            <w:bottom w:val="none" w:sz="0" w:space="0" w:color="auto"/>
            <w:right w:val="none" w:sz="0" w:space="0" w:color="auto"/>
          </w:divBdr>
          <w:divsChild>
            <w:div w:id="1675524771">
              <w:marLeft w:val="180"/>
              <w:marRight w:val="240"/>
              <w:marTop w:val="0"/>
              <w:marBottom w:val="0"/>
              <w:divBdr>
                <w:top w:val="none" w:sz="0" w:space="0" w:color="auto"/>
                <w:left w:val="none" w:sz="0" w:space="0" w:color="auto"/>
                <w:bottom w:val="none" w:sz="0" w:space="0" w:color="auto"/>
                <w:right w:val="none" w:sz="0" w:space="0" w:color="auto"/>
              </w:divBdr>
              <w:divsChild>
                <w:div w:id="10469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461272">
          <w:marLeft w:val="0"/>
          <w:marRight w:val="0"/>
          <w:marTop w:val="0"/>
          <w:marBottom w:val="0"/>
          <w:divBdr>
            <w:top w:val="none" w:sz="0" w:space="0" w:color="auto"/>
            <w:left w:val="none" w:sz="0" w:space="0" w:color="auto"/>
            <w:bottom w:val="none" w:sz="0" w:space="0" w:color="auto"/>
            <w:right w:val="none" w:sz="0" w:space="0" w:color="auto"/>
          </w:divBdr>
          <w:divsChild>
            <w:div w:id="720592240">
              <w:marLeft w:val="180"/>
              <w:marRight w:val="240"/>
              <w:marTop w:val="0"/>
              <w:marBottom w:val="0"/>
              <w:divBdr>
                <w:top w:val="none" w:sz="0" w:space="0" w:color="auto"/>
                <w:left w:val="none" w:sz="0" w:space="0" w:color="auto"/>
                <w:bottom w:val="none" w:sz="0" w:space="0" w:color="auto"/>
                <w:right w:val="none" w:sz="0" w:space="0" w:color="auto"/>
              </w:divBdr>
              <w:divsChild>
                <w:div w:id="1031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4346">
          <w:marLeft w:val="0"/>
          <w:marRight w:val="0"/>
          <w:marTop w:val="0"/>
          <w:marBottom w:val="0"/>
          <w:divBdr>
            <w:top w:val="none" w:sz="0" w:space="0" w:color="auto"/>
            <w:left w:val="none" w:sz="0" w:space="0" w:color="auto"/>
            <w:bottom w:val="none" w:sz="0" w:space="0" w:color="auto"/>
            <w:right w:val="none" w:sz="0" w:space="0" w:color="auto"/>
          </w:divBdr>
          <w:divsChild>
            <w:div w:id="20860933">
              <w:marLeft w:val="180"/>
              <w:marRight w:val="240"/>
              <w:marTop w:val="0"/>
              <w:marBottom w:val="0"/>
              <w:divBdr>
                <w:top w:val="none" w:sz="0" w:space="0" w:color="auto"/>
                <w:left w:val="none" w:sz="0" w:space="0" w:color="auto"/>
                <w:bottom w:val="none" w:sz="0" w:space="0" w:color="auto"/>
                <w:right w:val="none" w:sz="0" w:space="0" w:color="auto"/>
              </w:divBdr>
              <w:divsChild>
                <w:div w:id="63930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26760">
          <w:marLeft w:val="0"/>
          <w:marRight w:val="0"/>
          <w:marTop w:val="0"/>
          <w:marBottom w:val="0"/>
          <w:divBdr>
            <w:top w:val="none" w:sz="0" w:space="0" w:color="auto"/>
            <w:left w:val="none" w:sz="0" w:space="0" w:color="auto"/>
            <w:bottom w:val="none" w:sz="0" w:space="0" w:color="auto"/>
            <w:right w:val="none" w:sz="0" w:space="0" w:color="auto"/>
          </w:divBdr>
          <w:divsChild>
            <w:div w:id="841623209">
              <w:marLeft w:val="180"/>
              <w:marRight w:val="240"/>
              <w:marTop w:val="0"/>
              <w:marBottom w:val="0"/>
              <w:divBdr>
                <w:top w:val="none" w:sz="0" w:space="0" w:color="auto"/>
                <w:left w:val="none" w:sz="0" w:space="0" w:color="auto"/>
                <w:bottom w:val="none" w:sz="0" w:space="0" w:color="auto"/>
                <w:right w:val="none" w:sz="0" w:space="0" w:color="auto"/>
              </w:divBdr>
              <w:divsChild>
                <w:div w:id="7496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90411">
          <w:marLeft w:val="0"/>
          <w:marRight w:val="0"/>
          <w:marTop w:val="0"/>
          <w:marBottom w:val="0"/>
          <w:divBdr>
            <w:top w:val="none" w:sz="0" w:space="0" w:color="auto"/>
            <w:left w:val="none" w:sz="0" w:space="0" w:color="auto"/>
            <w:bottom w:val="none" w:sz="0" w:space="0" w:color="auto"/>
            <w:right w:val="none" w:sz="0" w:space="0" w:color="auto"/>
          </w:divBdr>
          <w:divsChild>
            <w:div w:id="1364132583">
              <w:marLeft w:val="180"/>
              <w:marRight w:val="240"/>
              <w:marTop w:val="0"/>
              <w:marBottom w:val="0"/>
              <w:divBdr>
                <w:top w:val="none" w:sz="0" w:space="0" w:color="auto"/>
                <w:left w:val="none" w:sz="0" w:space="0" w:color="auto"/>
                <w:bottom w:val="none" w:sz="0" w:space="0" w:color="auto"/>
                <w:right w:val="none" w:sz="0" w:space="0" w:color="auto"/>
              </w:divBdr>
              <w:divsChild>
                <w:div w:id="5950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424">
          <w:marLeft w:val="0"/>
          <w:marRight w:val="0"/>
          <w:marTop w:val="0"/>
          <w:marBottom w:val="0"/>
          <w:divBdr>
            <w:top w:val="none" w:sz="0" w:space="0" w:color="auto"/>
            <w:left w:val="none" w:sz="0" w:space="0" w:color="auto"/>
            <w:bottom w:val="none" w:sz="0" w:space="0" w:color="auto"/>
            <w:right w:val="none" w:sz="0" w:space="0" w:color="auto"/>
          </w:divBdr>
          <w:divsChild>
            <w:div w:id="1248493336">
              <w:marLeft w:val="180"/>
              <w:marRight w:val="240"/>
              <w:marTop w:val="0"/>
              <w:marBottom w:val="0"/>
              <w:divBdr>
                <w:top w:val="none" w:sz="0" w:space="0" w:color="auto"/>
                <w:left w:val="none" w:sz="0" w:space="0" w:color="auto"/>
                <w:bottom w:val="none" w:sz="0" w:space="0" w:color="auto"/>
                <w:right w:val="none" w:sz="0" w:space="0" w:color="auto"/>
              </w:divBdr>
              <w:divsChild>
                <w:div w:id="11668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89061">
          <w:marLeft w:val="0"/>
          <w:marRight w:val="0"/>
          <w:marTop w:val="0"/>
          <w:marBottom w:val="0"/>
          <w:divBdr>
            <w:top w:val="none" w:sz="0" w:space="0" w:color="auto"/>
            <w:left w:val="none" w:sz="0" w:space="0" w:color="auto"/>
            <w:bottom w:val="none" w:sz="0" w:space="0" w:color="auto"/>
            <w:right w:val="none" w:sz="0" w:space="0" w:color="auto"/>
          </w:divBdr>
          <w:divsChild>
            <w:div w:id="1988394562">
              <w:marLeft w:val="180"/>
              <w:marRight w:val="240"/>
              <w:marTop w:val="0"/>
              <w:marBottom w:val="0"/>
              <w:divBdr>
                <w:top w:val="none" w:sz="0" w:space="0" w:color="auto"/>
                <w:left w:val="none" w:sz="0" w:space="0" w:color="auto"/>
                <w:bottom w:val="none" w:sz="0" w:space="0" w:color="auto"/>
                <w:right w:val="none" w:sz="0" w:space="0" w:color="auto"/>
              </w:divBdr>
              <w:divsChild>
                <w:div w:id="64613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1709">
          <w:marLeft w:val="0"/>
          <w:marRight w:val="0"/>
          <w:marTop w:val="0"/>
          <w:marBottom w:val="0"/>
          <w:divBdr>
            <w:top w:val="none" w:sz="0" w:space="0" w:color="auto"/>
            <w:left w:val="none" w:sz="0" w:space="0" w:color="auto"/>
            <w:bottom w:val="none" w:sz="0" w:space="0" w:color="auto"/>
            <w:right w:val="none" w:sz="0" w:space="0" w:color="auto"/>
          </w:divBdr>
          <w:divsChild>
            <w:div w:id="1094783129">
              <w:marLeft w:val="180"/>
              <w:marRight w:val="240"/>
              <w:marTop w:val="0"/>
              <w:marBottom w:val="0"/>
              <w:divBdr>
                <w:top w:val="none" w:sz="0" w:space="0" w:color="auto"/>
                <w:left w:val="none" w:sz="0" w:space="0" w:color="auto"/>
                <w:bottom w:val="none" w:sz="0" w:space="0" w:color="auto"/>
                <w:right w:val="none" w:sz="0" w:space="0" w:color="auto"/>
              </w:divBdr>
              <w:divsChild>
                <w:div w:id="147175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0675">
          <w:marLeft w:val="0"/>
          <w:marRight w:val="0"/>
          <w:marTop w:val="0"/>
          <w:marBottom w:val="0"/>
          <w:divBdr>
            <w:top w:val="none" w:sz="0" w:space="0" w:color="auto"/>
            <w:left w:val="none" w:sz="0" w:space="0" w:color="auto"/>
            <w:bottom w:val="none" w:sz="0" w:space="0" w:color="auto"/>
            <w:right w:val="none" w:sz="0" w:space="0" w:color="auto"/>
          </w:divBdr>
          <w:divsChild>
            <w:div w:id="260839406">
              <w:marLeft w:val="180"/>
              <w:marRight w:val="240"/>
              <w:marTop w:val="0"/>
              <w:marBottom w:val="0"/>
              <w:divBdr>
                <w:top w:val="none" w:sz="0" w:space="0" w:color="auto"/>
                <w:left w:val="none" w:sz="0" w:space="0" w:color="auto"/>
                <w:bottom w:val="none" w:sz="0" w:space="0" w:color="auto"/>
                <w:right w:val="none" w:sz="0" w:space="0" w:color="auto"/>
              </w:divBdr>
              <w:divsChild>
                <w:div w:id="8942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0974">
          <w:marLeft w:val="0"/>
          <w:marRight w:val="0"/>
          <w:marTop w:val="0"/>
          <w:marBottom w:val="0"/>
          <w:divBdr>
            <w:top w:val="none" w:sz="0" w:space="0" w:color="auto"/>
            <w:left w:val="none" w:sz="0" w:space="0" w:color="auto"/>
            <w:bottom w:val="none" w:sz="0" w:space="0" w:color="auto"/>
            <w:right w:val="none" w:sz="0" w:space="0" w:color="auto"/>
          </w:divBdr>
          <w:divsChild>
            <w:div w:id="1177883508">
              <w:marLeft w:val="180"/>
              <w:marRight w:val="240"/>
              <w:marTop w:val="0"/>
              <w:marBottom w:val="0"/>
              <w:divBdr>
                <w:top w:val="none" w:sz="0" w:space="0" w:color="auto"/>
                <w:left w:val="none" w:sz="0" w:space="0" w:color="auto"/>
                <w:bottom w:val="none" w:sz="0" w:space="0" w:color="auto"/>
                <w:right w:val="none" w:sz="0" w:space="0" w:color="auto"/>
              </w:divBdr>
              <w:divsChild>
                <w:div w:id="1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1932">
          <w:marLeft w:val="0"/>
          <w:marRight w:val="0"/>
          <w:marTop w:val="0"/>
          <w:marBottom w:val="0"/>
          <w:divBdr>
            <w:top w:val="none" w:sz="0" w:space="0" w:color="auto"/>
            <w:left w:val="none" w:sz="0" w:space="0" w:color="auto"/>
            <w:bottom w:val="none" w:sz="0" w:space="0" w:color="auto"/>
            <w:right w:val="none" w:sz="0" w:space="0" w:color="auto"/>
          </w:divBdr>
          <w:divsChild>
            <w:div w:id="816995452">
              <w:marLeft w:val="180"/>
              <w:marRight w:val="240"/>
              <w:marTop w:val="0"/>
              <w:marBottom w:val="0"/>
              <w:divBdr>
                <w:top w:val="none" w:sz="0" w:space="0" w:color="auto"/>
                <w:left w:val="none" w:sz="0" w:space="0" w:color="auto"/>
                <w:bottom w:val="none" w:sz="0" w:space="0" w:color="auto"/>
                <w:right w:val="none" w:sz="0" w:space="0" w:color="auto"/>
              </w:divBdr>
              <w:divsChild>
                <w:div w:id="3009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9985">
          <w:marLeft w:val="0"/>
          <w:marRight w:val="0"/>
          <w:marTop w:val="0"/>
          <w:marBottom w:val="0"/>
          <w:divBdr>
            <w:top w:val="none" w:sz="0" w:space="0" w:color="auto"/>
            <w:left w:val="none" w:sz="0" w:space="0" w:color="auto"/>
            <w:bottom w:val="none" w:sz="0" w:space="0" w:color="auto"/>
            <w:right w:val="none" w:sz="0" w:space="0" w:color="auto"/>
          </w:divBdr>
          <w:divsChild>
            <w:div w:id="1180466171">
              <w:marLeft w:val="180"/>
              <w:marRight w:val="240"/>
              <w:marTop w:val="0"/>
              <w:marBottom w:val="0"/>
              <w:divBdr>
                <w:top w:val="none" w:sz="0" w:space="0" w:color="auto"/>
                <w:left w:val="none" w:sz="0" w:space="0" w:color="auto"/>
                <w:bottom w:val="none" w:sz="0" w:space="0" w:color="auto"/>
                <w:right w:val="none" w:sz="0" w:space="0" w:color="auto"/>
              </w:divBdr>
              <w:divsChild>
                <w:div w:id="122672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422">
          <w:marLeft w:val="0"/>
          <w:marRight w:val="0"/>
          <w:marTop w:val="0"/>
          <w:marBottom w:val="0"/>
          <w:divBdr>
            <w:top w:val="none" w:sz="0" w:space="0" w:color="auto"/>
            <w:left w:val="none" w:sz="0" w:space="0" w:color="auto"/>
            <w:bottom w:val="none" w:sz="0" w:space="0" w:color="auto"/>
            <w:right w:val="none" w:sz="0" w:space="0" w:color="auto"/>
          </w:divBdr>
          <w:divsChild>
            <w:div w:id="478349715">
              <w:marLeft w:val="180"/>
              <w:marRight w:val="240"/>
              <w:marTop w:val="0"/>
              <w:marBottom w:val="0"/>
              <w:divBdr>
                <w:top w:val="none" w:sz="0" w:space="0" w:color="auto"/>
                <w:left w:val="none" w:sz="0" w:space="0" w:color="auto"/>
                <w:bottom w:val="none" w:sz="0" w:space="0" w:color="auto"/>
                <w:right w:val="none" w:sz="0" w:space="0" w:color="auto"/>
              </w:divBdr>
              <w:divsChild>
                <w:div w:id="3768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7200">
          <w:marLeft w:val="0"/>
          <w:marRight w:val="0"/>
          <w:marTop w:val="0"/>
          <w:marBottom w:val="0"/>
          <w:divBdr>
            <w:top w:val="none" w:sz="0" w:space="0" w:color="auto"/>
            <w:left w:val="none" w:sz="0" w:space="0" w:color="auto"/>
            <w:bottom w:val="none" w:sz="0" w:space="0" w:color="auto"/>
            <w:right w:val="none" w:sz="0" w:space="0" w:color="auto"/>
          </w:divBdr>
          <w:divsChild>
            <w:div w:id="1992099384">
              <w:marLeft w:val="180"/>
              <w:marRight w:val="240"/>
              <w:marTop w:val="0"/>
              <w:marBottom w:val="0"/>
              <w:divBdr>
                <w:top w:val="none" w:sz="0" w:space="0" w:color="auto"/>
                <w:left w:val="none" w:sz="0" w:space="0" w:color="auto"/>
                <w:bottom w:val="none" w:sz="0" w:space="0" w:color="auto"/>
                <w:right w:val="none" w:sz="0" w:space="0" w:color="auto"/>
              </w:divBdr>
              <w:divsChild>
                <w:div w:id="5450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612">
          <w:marLeft w:val="0"/>
          <w:marRight w:val="0"/>
          <w:marTop w:val="0"/>
          <w:marBottom w:val="0"/>
          <w:divBdr>
            <w:top w:val="none" w:sz="0" w:space="0" w:color="auto"/>
            <w:left w:val="none" w:sz="0" w:space="0" w:color="auto"/>
            <w:bottom w:val="none" w:sz="0" w:space="0" w:color="auto"/>
            <w:right w:val="none" w:sz="0" w:space="0" w:color="auto"/>
          </w:divBdr>
          <w:divsChild>
            <w:div w:id="1796173584">
              <w:marLeft w:val="180"/>
              <w:marRight w:val="240"/>
              <w:marTop w:val="0"/>
              <w:marBottom w:val="0"/>
              <w:divBdr>
                <w:top w:val="none" w:sz="0" w:space="0" w:color="auto"/>
                <w:left w:val="none" w:sz="0" w:space="0" w:color="auto"/>
                <w:bottom w:val="none" w:sz="0" w:space="0" w:color="auto"/>
                <w:right w:val="none" w:sz="0" w:space="0" w:color="auto"/>
              </w:divBdr>
              <w:divsChild>
                <w:div w:id="6243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48783">
          <w:marLeft w:val="0"/>
          <w:marRight w:val="0"/>
          <w:marTop w:val="0"/>
          <w:marBottom w:val="0"/>
          <w:divBdr>
            <w:top w:val="none" w:sz="0" w:space="0" w:color="auto"/>
            <w:left w:val="none" w:sz="0" w:space="0" w:color="auto"/>
            <w:bottom w:val="none" w:sz="0" w:space="0" w:color="auto"/>
            <w:right w:val="none" w:sz="0" w:space="0" w:color="auto"/>
          </w:divBdr>
          <w:divsChild>
            <w:div w:id="434011389">
              <w:marLeft w:val="180"/>
              <w:marRight w:val="240"/>
              <w:marTop w:val="0"/>
              <w:marBottom w:val="0"/>
              <w:divBdr>
                <w:top w:val="none" w:sz="0" w:space="0" w:color="auto"/>
                <w:left w:val="none" w:sz="0" w:space="0" w:color="auto"/>
                <w:bottom w:val="none" w:sz="0" w:space="0" w:color="auto"/>
                <w:right w:val="none" w:sz="0" w:space="0" w:color="auto"/>
              </w:divBdr>
              <w:divsChild>
                <w:div w:id="3690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00757">
          <w:marLeft w:val="0"/>
          <w:marRight w:val="0"/>
          <w:marTop w:val="0"/>
          <w:marBottom w:val="0"/>
          <w:divBdr>
            <w:top w:val="none" w:sz="0" w:space="0" w:color="auto"/>
            <w:left w:val="none" w:sz="0" w:space="0" w:color="auto"/>
            <w:bottom w:val="none" w:sz="0" w:space="0" w:color="auto"/>
            <w:right w:val="none" w:sz="0" w:space="0" w:color="auto"/>
          </w:divBdr>
          <w:divsChild>
            <w:div w:id="926236050">
              <w:marLeft w:val="180"/>
              <w:marRight w:val="240"/>
              <w:marTop w:val="0"/>
              <w:marBottom w:val="0"/>
              <w:divBdr>
                <w:top w:val="none" w:sz="0" w:space="0" w:color="auto"/>
                <w:left w:val="none" w:sz="0" w:space="0" w:color="auto"/>
                <w:bottom w:val="none" w:sz="0" w:space="0" w:color="auto"/>
                <w:right w:val="none" w:sz="0" w:space="0" w:color="auto"/>
              </w:divBdr>
              <w:divsChild>
                <w:div w:id="55766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9402">
          <w:marLeft w:val="0"/>
          <w:marRight w:val="0"/>
          <w:marTop w:val="0"/>
          <w:marBottom w:val="0"/>
          <w:divBdr>
            <w:top w:val="none" w:sz="0" w:space="0" w:color="auto"/>
            <w:left w:val="none" w:sz="0" w:space="0" w:color="auto"/>
            <w:bottom w:val="none" w:sz="0" w:space="0" w:color="auto"/>
            <w:right w:val="none" w:sz="0" w:space="0" w:color="auto"/>
          </w:divBdr>
          <w:divsChild>
            <w:div w:id="1850873089">
              <w:marLeft w:val="180"/>
              <w:marRight w:val="240"/>
              <w:marTop w:val="0"/>
              <w:marBottom w:val="0"/>
              <w:divBdr>
                <w:top w:val="none" w:sz="0" w:space="0" w:color="auto"/>
                <w:left w:val="none" w:sz="0" w:space="0" w:color="auto"/>
                <w:bottom w:val="none" w:sz="0" w:space="0" w:color="auto"/>
                <w:right w:val="none" w:sz="0" w:space="0" w:color="auto"/>
              </w:divBdr>
              <w:divsChild>
                <w:div w:id="6381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89462">
          <w:marLeft w:val="0"/>
          <w:marRight w:val="0"/>
          <w:marTop w:val="0"/>
          <w:marBottom w:val="0"/>
          <w:divBdr>
            <w:top w:val="none" w:sz="0" w:space="0" w:color="auto"/>
            <w:left w:val="none" w:sz="0" w:space="0" w:color="auto"/>
            <w:bottom w:val="none" w:sz="0" w:space="0" w:color="auto"/>
            <w:right w:val="none" w:sz="0" w:space="0" w:color="auto"/>
          </w:divBdr>
          <w:divsChild>
            <w:div w:id="1051005429">
              <w:marLeft w:val="180"/>
              <w:marRight w:val="240"/>
              <w:marTop w:val="0"/>
              <w:marBottom w:val="0"/>
              <w:divBdr>
                <w:top w:val="none" w:sz="0" w:space="0" w:color="auto"/>
                <w:left w:val="none" w:sz="0" w:space="0" w:color="auto"/>
                <w:bottom w:val="none" w:sz="0" w:space="0" w:color="auto"/>
                <w:right w:val="none" w:sz="0" w:space="0" w:color="auto"/>
              </w:divBdr>
              <w:divsChild>
                <w:div w:id="12493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4181">
          <w:marLeft w:val="0"/>
          <w:marRight w:val="0"/>
          <w:marTop w:val="0"/>
          <w:marBottom w:val="0"/>
          <w:divBdr>
            <w:top w:val="none" w:sz="0" w:space="0" w:color="auto"/>
            <w:left w:val="none" w:sz="0" w:space="0" w:color="auto"/>
            <w:bottom w:val="none" w:sz="0" w:space="0" w:color="auto"/>
            <w:right w:val="none" w:sz="0" w:space="0" w:color="auto"/>
          </w:divBdr>
          <w:divsChild>
            <w:div w:id="141898655">
              <w:marLeft w:val="180"/>
              <w:marRight w:val="240"/>
              <w:marTop w:val="0"/>
              <w:marBottom w:val="0"/>
              <w:divBdr>
                <w:top w:val="none" w:sz="0" w:space="0" w:color="auto"/>
                <w:left w:val="none" w:sz="0" w:space="0" w:color="auto"/>
                <w:bottom w:val="none" w:sz="0" w:space="0" w:color="auto"/>
                <w:right w:val="none" w:sz="0" w:space="0" w:color="auto"/>
              </w:divBdr>
              <w:divsChild>
                <w:div w:id="16571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79938">
          <w:marLeft w:val="0"/>
          <w:marRight w:val="0"/>
          <w:marTop w:val="0"/>
          <w:marBottom w:val="0"/>
          <w:divBdr>
            <w:top w:val="none" w:sz="0" w:space="0" w:color="auto"/>
            <w:left w:val="none" w:sz="0" w:space="0" w:color="auto"/>
            <w:bottom w:val="none" w:sz="0" w:space="0" w:color="auto"/>
            <w:right w:val="none" w:sz="0" w:space="0" w:color="auto"/>
          </w:divBdr>
          <w:divsChild>
            <w:div w:id="44763509">
              <w:marLeft w:val="180"/>
              <w:marRight w:val="240"/>
              <w:marTop w:val="0"/>
              <w:marBottom w:val="0"/>
              <w:divBdr>
                <w:top w:val="none" w:sz="0" w:space="0" w:color="auto"/>
                <w:left w:val="none" w:sz="0" w:space="0" w:color="auto"/>
                <w:bottom w:val="none" w:sz="0" w:space="0" w:color="auto"/>
                <w:right w:val="none" w:sz="0" w:space="0" w:color="auto"/>
              </w:divBdr>
              <w:divsChild>
                <w:div w:id="21459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10649">
          <w:marLeft w:val="0"/>
          <w:marRight w:val="0"/>
          <w:marTop w:val="0"/>
          <w:marBottom w:val="0"/>
          <w:divBdr>
            <w:top w:val="none" w:sz="0" w:space="0" w:color="auto"/>
            <w:left w:val="none" w:sz="0" w:space="0" w:color="auto"/>
            <w:bottom w:val="none" w:sz="0" w:space="0" w:color="auto"/>
            <w:right w:val="none" w:sz="0" w:space="0" w:color="auto"/>
          </w:divBdr>
          <w:divsChild>
            <w:div w:id="1148353552">
              <w:marLeft w:val="180"/>
              <w:marRight w:val="240"/>
              <w:marTop w:val="0"/>
              <w:marBottom w:val="0"/>
              <w:divBdr>
                <w:top w:val="none" w:sz="0" w:space="0" w:color="auto"/>
                <w:left w:val="none" w:sz="0" w:space="0" w:color="auto"/>
                <w:bottom w:val="none" w:sz="0" w:space="0" w:color="auto"/>
                <w:right w:val="none" w:sz="0" w:space="0" w:color="auto"/>
              </w:divBdr>
              <w:divsChild>
                <w:div w:id="1419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58199">
          <w:marLeft w:val="0"/>
          <w:marRight w:val="0"/>
          <w:marTop w:val="0"/>
          <w:marBottom w:val="0"/>
          <w:divBdr>
            <w:top w:val="none" w:sz="0" w:space="0" w:color="auto"/>
            <w:left w:val="none" w:sz="0" w:space="0" w:color="auto"/>
            <w:bottom w:val="none" w:sz="0" w:space="0" w:color="auto"/>
            <w:right w:val="none" w:sz="0" w:space="0" w:color="auto"/>
          </w:divBdr>
          <w:divsChild>
            <w:div w:id="162285176">
              <w:marLeft w:val="180"/>
              <w:marRight w:val="240"/>
              <w:marTop w:val="0"/>
              <w:marBottom w:val="0"/>
              <w:divBdr>
                <w:top w:val="none" w:sz="0" w:space="0" w:color="auto"/>
                <w:left w:val="none" w:sz="0" w:space="0" w:color="auto"/>
                <w:bottom w:val="none" w:sz="0" w:space="0" w:color="auto"/>
                <w:right w:val="none" w:sz="0" w:space="0" w:color="auto"/>
              </w:divBdr>
              <w:divsChild>
                <w:div w:id="12069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6973">
          <w:marLeft w:val="0"/>
          <w:marRight w:val="0"/>
          <w:marTop w:val="0"/>
          <w:marBottom w:val="0"/>
          <w:divBdr>
            <w:top w:val="none" w:sz="0" w:space="0" w:color="auto"/>
            <w:left w:val="none" w:sz="0" w:space="0" w:color="auto"/>
            <w:bottom w:val="none" w:sz="0" w:space="0" w:color="auto"/>
            <w:right w:val="none" w:sz="0" w:space="0" w:color="auto"/>
          </w:divBdr>
          <w:divsChild>
            <w:div w:id="694814279">
              <w:marLeft w:val="180"/>
              <w:marRight w:val="240"/>
              <w:marTop w:val="0"/>
              <w:marBottom w:val="0"/>
              <w:divBdr>
                <w:top w:val="none" w:sz="0" w:space="0" w:color="auto"/>
                <w:left w:val="none" w:sz="0" w:space="0" w:color="auto"/>
                <w:bottom w:val="none" w:sz="0" w:space="0" w:color="auto"/>
                <w:right w:val="none" w:sz="0" w:space="0" w:color="auto"/>
              </w:divBdr>
              <w:divsChild>
                <w:div w:id="10138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4305">
          <w:marLeft w:val="0"/>
          <w:marRight w:val="0"/>
          <w:marTop w:val="0"/>
          <w:marBottom w:val="0"/>
          <w:divBdr>
            <w:top w:val="none" w:sz="0" w:space="0" w:color="auto"/>
            <w:left w:val="none" w:sz="0" w:space="0" w:color="auto"/>
            <w:bottom w:val="none" w:sz="0" w:space="0" w:color="auto"/>
            <w:right w:val="none" w:sz="0" w:space="0" w:color="auto"/>
          </w:divBdr>
          <w:divsChild>
            <w:div w:id="1595821603">
              <w:marLeft w:val="180"/>
              <w:marRight w:val="240"/>
              <w:marTop w:val="0"/>
              <w:marBottom w:val="0"/>
              <w:divBdr>
                <w:top w:val="none" w:sz="0" w:space="0" w:color="auto"/>
                <w:left w:val="none" w:sz="0" w:space="0" w:color="auto"/>
                <w:bottom w:val="none" w:sz="0" w:space="0" w:color="auto"/>
                <w:right w:val="none" w:sz="0" w:space="0" w:color="auto"/>
              </w:divBdr>
              <w:divsChild>
                <w:div w:id="125717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843">
          <w:marLeft w:val="0"/>
          <w:marRight w:val="0"/>
          <w:marTop w:val="0"/>
          <w:marBottom w:val="0"/>
          <w:divBdr>
            <w:top w:val="none" w:sz="0" w:space="0" w:color="auto"/>
            <w:left w:val="none" w:sz="0" w:space="0" w:color="auto"/>
            <w:bottom w:val="none" w:sz="0" w:space="0" w:color="auto"/>
            <w:right w:val="none" w:sz="0" w:space="0" w:color="auto"/>
          </w:divBdr>
          <w:divsChild>
            <w:div w:id="261375261">
              <w:marLeft w:val="180"/>
              <w:marRight w:val="240"/>
              <w:marTop w:val="0"/>
              <w:marBottom w:val="0"/>
              <w:divBdr>
                <w:top w:val="none" w:sz="0" w:space="0" w:color="auto"/>
                <w:left w:val="none" w:sz="0" w:space="0" w:color="auto"/>
                <w:bottom w:val="none" w:sz="0" w:space="0" w:color="auto"/>
                <w:right w:val="none" w:sz="0" w:space="0" w:color="auto"/>
              </w:divBdr>
              <w:divsChild>
                <w:div w:id="312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217926">
          <w:marLeft w:val="0"/>
          <w:marRight w:val="0"/>
          <w:marTop w:val="0"/>
          <w:marBottom w:val="0"/>
          <w:divBdr>
            <w:top w:val="none" w:sz="0" w:space="0" w:color="auto"/>
            <w:left w:val="none" w:sz="0" w:space="0" w:color="auto"/>
            <w:bottom w:val="none" w:sz="0" w:space="0" w:color="auto"/>
            <w:right w:val="none" w:sz="0" w:space="0" w:color="auto"/>
          </w:divBdr>
          <w:divsChild>
            <w:div w:id="49809518">
              <w:marLeft w:val="180"/>
              <w:marRight w:val="240"/>
              <w:marTop w:val="0"/>
              <w:marBottom w:val="0"/>
              <w:divBdr>
                <w:top w:val="none" w:sz="0" w:space="0" w:color="auto"/>
                <w:left w:val="none" w:sz="0" w:space="0" w:color="auto"/>
                <w:bottom w:val="none" w:sz="0" w:space="0" w:color="auto"/>
                <w:right w:val="none" w:sz="0" w:space="0" w:color="auto"/>
              </w:divBdr>
              <w:divsChild>
                <w:div w:id="140510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21519">
          <w:marLeft w:val="0"/>
          <w:marRight w:val="0"/>
          <w:marTop w:val="0"/>
          <w:marBottom w:val="0"/>
          <w:divBdr>
            <w:top w:val="none" w:sz="0" w:space="0" w:color="auto"/>
            <w:left w:val="none" w:sz="0" w:space="0" w:color="auto"/>
            <w:bottom w:val="none" w:sz="0" w:space="0" w:color="auto"/>
            <w:right w:val="none" w:sz="0" w:space="0" w:color="auto"/>
          </w:divBdr>
          <w:divsChild>
            <w:div w:id="39938107">
              <w:marLeft w:val="180"/>
              <w:marRight w:val="240"/>
              <w:marTop w:val="0"/>
              <w:marBottom w:val="0"/>
              <w:divBdr>
                <w:top w:val="none" w:sz="0" w:space="0" w:color="auto"/>
                <w:left w:val="none" w:sz="0" w:space="0" w:color="auto"/>
                <w:bottom w:val="none" w:sz="0" w:space="0" w:color="auto"/>
                <w:right w:val="none" w:sz="0" w:space="0" w:color="auto"/>
              </w:divBdr>
              <w:divsChild>
                <w:div w:id="1611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8761">
          <w:marLeft w:val="0"/>
          <w:marRight w:val="0"/>
          <w:marTop w:val="0"/>
          <w:marBottom w:val="0"/>
          <w:divBdr>
            <w:top w:val="none" w:sz="0" w:space="0" w:color="auto"/>
            <w:left w:val="none" w:sz="0" w:space="0" w:color="auto"/>
            <w:bottom w:val="none" w:sz="0" w:space="0" w:color="auto"/>
            <w:right w:val="none" w:sz="0" w:space="0" w:color="auto"/>
          </w:divBdr>
          <w:divsChild>
            <w:div w:id="249586041">
              <w:marLeft w:val="180"/>
              <w:marRight w:val="240"/>
              <w:marTop w:val="0"/>
              <w:marBottom w:val="0"/>
              <w:divBdr>
                <w:top w:val="none" w:sz="0" w:space="0" w:color="auto"/>
                <w:left w:val="none" w:sz="0" w:space="0" w:color="auto"/>
                <w:bottom w:val="none" w:sz="0" w:space="0" w:color="auto"/>
                <w:right w:val="none" w:sz="0" w:space="0" w:color="auto"/>
              </w:divBdr>
              <w:divsChild>
                <w:div w:id="13961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232">
          <w:marLeft w:val="0"/>
          <w:marRight w:val="0"/>
          <w:marTop w:val="0"/>
          <w:marBottom w:val="0"/>
          <w:divBdr>
            <w:top w:val="none" w:sz="0" w:space="0" w:color="auto"/>
            <w:left w:val="none" w:sz="0" w:space="0" w:color="auto"/>
            <w:bottom w:val="none" w:sz="0" w:space="0" w:color="auto"/>
            <w:right w:val="none" w:sz="0" w:space="0" w:color="auto"/>
          </w:divBdr>
          <w:divsChild>
            <w:div w:id="155190922">
              <w:marLeft w:val="180"/>
              <w:marRight w:val="240"/>
              <w:marTop w:val="0"/>
              <w:marBottom w:val="0"/>
              <w:divBdr>
                <w:top w:val="none" w:sz="0" w:space="0" w:color="auto"/>
                <w:left w:val="none" w:sz="0" w:space="0" w:color="auto"/>
                <w:bottom w:val="none" w:sz="0" w:space="0" w:color="auto"/>
                <w:right w:val="none" w:sz="0" w:space="0" w:color="auto"/>
              </w:divBdr>
              <w:divsChild>
                <w:div w:id="14721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0350">
          <w:marLeft w:val="0"/>
          <w:marRight w:val="0"/>
          <w:marTop w:val="0"/>
          <w:marBottom w:val="0"/>
          <w:divBdr>
            <w:top w:val="none" w:sz="0" w:space="0" w:color="auto"/>
            <w:left w:val="none" w:sz="0" w:space="0" w:color="auto"/>
            <w:bottom w:val="none" w:sz="0" w:space="0" w:color="auto"/>
            <w:right w:val="none" w:sz="0" w:space="0" w:color="auto"/>
          </w:divBdr>
          <w:divsChild>
            <w:div w:id="2026444310">
              <w:marLeft w:val="180"/>
              <w:marRight w:val="240"/>
              <w:marTop w:val="0"/>
              <w:marBottom w:val="0"/>
              <w:divBdr>
                <w:top w:val="none" w:sz="0" w:space="0" w:color="auto"/>
                <w:left w:val="none" w:sz="0" w:space="0" w:color="auto"/>
                <w:bottom w:val="none" w:sz="0" w:space="0" w:color="auto"/>
                <w:right w:val="none" w:sz="0" w:space="0" w:color="auto"/>
              </w:divBdr>
              <w:divsChild>
                <w:div w:id="19112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7973">
          <w:marLeft w:val="0"/>
          <w:marRight w:val="0"/>
          <w:marTop w:val="0"/>
          <w:marBottom w:val="0"/>
          <w:divBdr>
            <w:top w:val="none" w:sz="0" w:space="0" w:color="auto"/>
            <w:left w:val="none" w:sz="0" w:space="0" w:color="auto"/>
            <w:bottom w:val="none" w:sz="0" w:space="0" w:color="auto"/>
            <w:right w:val="none" w:sz="0" w:space="0" w:color="auto"/>
          </w:divBdr>
          <w:divsChild>
            <w:div w:id="1224179272">
              <w:marLeft w:val="180"/>
              <w:marRight w:val="240"/>
              <w:marTop w:val="0"/>
              <w:marBottom w:val="0"/>
              <w:divBdr>
                <w:top w:val="none" w:sz="0" w:space="0" w:color="auto"/>
                <w:left w:val="none" w:sz="0" w:space="0" w:color="auto"/>
                <w:bottom w:val="none" w:sz="0" w:space="0" w:color="auto"/>
                <w:right w:val="none" w:sz="0" w:space="0" w:color="auto"/>
              </w:divBdr>
              <w:divsChild>
                <w:div w:id="4340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40350">
          <w:marLeft w:val="0"/>
          <w:marRight w:val="0"/>
          <w:marTop w:val="0"/>
          <w:marBottom w:val="0"/>
          <w:divBdr>
            <w:top w:val="none" w:sz="0" w:space="0" w:color="auto"/>
            <w:left w:val="none" w:sz="0" w:space="0" w:color="auto"/>
            <w:bottom w:val="none" w:sz="0" w:space="0" w:color="auto"/>
            <w:right w:val="none" w:sz="0" w:space="0" w:color="auto"/>
          </w:divBdr>
          <w:divsChild>
            <w:div w:id="448551944">
              <w:marLeft w:val="180"/>
              <w:marRight w:val="240"/>
              <w:marTop w:val="0"/>
              <w:marBottom w:val="0"/>
              <w:divBdr>
                <w:top w:val="none" w:sz="0" w:space="0" w:color="auto"/>
                <w:left w:val="none" w:sz="0" w:space="0" w:color="auto"/>
                <w:bottom w:val="none" w:sz="0" w:space="0" w:color="auto"/>
                <w:right w:val="none" w:sz="0" w:space="0" w:color="auto"/>
              </w:divBdr>
              <w:divsChild>
                <w:div w:id="4951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39313">
          <w:marLeft w:val="0"/>
          <w:marRight w:val="0"/>
          <w:marTop w:val="0"/>
          <w:marBottom w:val="0"/>
          <w:divBdr>
            <w:top w:val="none" w:sz="0" w:space="0" w:color="auto"/>
            <w:left w:val="none" w:sz="0" w:space="0" w:color="auto"/>
            <w:bottom w:val="none" w:sz="0" w:space="0" w:color="auto"/>
            <w:right w:val="none" w:sz="0" w:space="0" w:color="auto"/>
          </w:divBdr>
          <w:divsChild>
            <w:div w:id="596401768">
              <w:marLeft w:val="180"/>
              <w:marRight w:val="240"/>
              <w:marTop w:val="0"/>
              <w:marBottom w:val="0"/>
              <w:divBdr>
                <w:top w:val="none" w:sz="0" w:space="0" w:color="auto"/>
                <w:left w:val="none" w:sz="0" w:space="0" w:color="auto"/>
                <w:bottom w:val="none" w:sz="0" w:space="0" w:color="auto"/>
                <w:right w:val="none" w:sz="0" w:space="0" w:color="auto"/>
              </w:divBdr>
              <w:divsChild>
                <w:div w:id="3005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98393">
          <w:marLeft w:val="0"/>
          <w:marRight w:val="0"/>
          <w:marTop w:val="0"/>
          <w:marBottom w:val="0"/>
          <w:divBdr>
            <w:top w:val="none" w:sz="0" w:space="0" w:color="auto"/>
            <w:left w:val="none" w:sz="0" w:space="0" w:color="auto"/>
            <w:bottom w:val="none" w:sz="0" w:space="0" w:color="auto"/>
            <w:right w:val="none" w:sz="0" w:space="0" w:color="auto"/>
          </w:divBdr>
          <w:divsChild>
            <w:div w:id="1239294139">
              <w:marLeft w:val="180"/>
              <w:marRight w:val="240"/>
              <w:marTop w:val="0"/>
              <w:marBottom w:val="0"/>
              <w:divBdr>
                <w:top w:val="none" w:sz="0" w:space="0" w:color="auto"/>
                <w:left w:val="none" w:sz="0" w:space="0" w:color="auto"/>
                <w:bottom w:val="none" w:sz="0" w:space="0" w:color="auto"/>
                <w:right w:val="none" w:sz="0" w:space="0" w:color="auto"/>
              </w:divBdr>
              <w:divsChild>
                <w:div w:id="209029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39528">
          <w:marLeft w:val="0"/>
          <w:marRight w:val="0"/>
          <w:marTop w:val="0"/>
          <w:marBottom w:val="0"/>
          <w:divBdr>
            <w:top w:val="none" w:sz="0" w:space="0" w:color="auto"/>
            <w:left w:val="none" w:sz="0" w:space="0" w:color="auto"/>
            <w:bottom w:val="none" w:sz="0" w:space="0" w:color="auto"/>
            <w:right w:val="none" w:sz="0" w:space="0" w:color="auto"/>
          </w:divBdr>
          <w:divsChild>
            <w:div w:id="186918474">
              <w:marLeft w:val="180"/>
              <w:marRight w:val="240"/>
              <w:marTop w:val="0"/>
              <w:marBottom w:val="0"/>
              <w:divBdr>
                <w:top w:val="none" w:sz="0" w:space="0" w:color="auto"/>
                <w:left w:val="none" w:sz="0" w:space="0" w:color="auto"/>
                <w:bottom w:val="none" w:sz="0" w:space="0" w:color="auto"/>
                <w:right w:val="none" w:sz="0" w:space="0" w:color="auto"/>
              </w:divBdr>
              <w:divsChild>
                <w:div w:id="65510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3794">
          <w:marLeft w:val="0"/>
          <w:marRight w:val="0"/>
          <w:marTop w:val="0"/>
          <w:marBottom w:val="0"/>
          <w:divBdr>
            <w:top w:val="none" w:sz="0" w:space="0" w:color="auto"/>
            <w:left w:val="none" w:sz="0" w:space="0" w:color="auto"/>
            <w:bottom w:val="none" w:sz="0" w:space="0" w:color="auto"/>
            <w:right w:val="none" w:sz="0" w:space="0" w:color="auto"/>
          </w:divBdr>
          <w:divsChild>
            <w:div w:id="1315914799">
              <w:marLeft w:val="180"/>
              <w:marRight w:val="240"/>
              <w:marTop w:val="0"/>
              <w:marBottom w:val="0"/>
              <w:divBdr>
                <w:top w:val="none" w:sz="0" w:space="0" w:color="auto"/>
                <w:left w:val="none" w:sz="0" w:space="0" w:color="auto"/>
                <w:bottom w:val="none" w:sz="0" w:space="0" w:color="auto"/>
                <w:right w:val="none" w:sz="0" w:space="0" w:color="auto"/>
              </w:divBdr>
              <w:divsChild>
                <w:div w:id="15929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6597">
          <w:marLeft w:val="0"/>
          <w:marRight w:val="0"/>
          <w:marTop w:val="0"/>
          <w:marBottom w:val="0"/>
          <w:divBdr>
            <w:top w:val="none" w:sz="0" w:space="0" w:color="auto"/>
            <w:left w:val="none" w:sz="0" w:space="0" w:color="auto"/>
            <w:bottom w:val="none" w:sz="0" w:space="0" w:color="auto"/>
            <w:right w:val="none" w:sz="0" w:space="0" w:color="auto"/>
          </w:divBdr>
          <w:divsChild>
            <w:div w:id="535121384">
              <w:marLeft w:val="180"/>
              <w:marRight w:val="240"/>
              <w:marTop w:val="0"/>
              <w:marBottom w:val="0"/>
              <w:divBdr>
                <w:top w:val="none" w:sz="0" w:space="0" w:color="auto"/>
                <w:left w:val="none" w:sz="0" w:space="0" w:color="auto"/>
                <w:bottom w:val="none" w:sz="0" w:space="0" w:color="auto"/>
                <w:right w:val="none" w:sz="0" w:space="0" w:color="auto"/>
              </w:divBdr>
              <w:divsChild>
                <w:div w:id="11606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1636">
          <w:marLeft w:val="0"/>
          <w:marRight w:val="0"/>
          <w:marTop w:val="0"/>
          <w:marBottom w:val="0"/>
          <w:divBdr>
            <w:top w:val="none" w:sz="0" w:space="0" w:color="auto"/>
            <w:left w:val="none" w:sz="0" w:space="0" w:color="auto"/>
            <w:bottom w:val="none" w:sz="0" w:space="0" w:color="auto"/>
            <w:right w:val="none" w:sz="0" w:space="0" w:color="auto"/>
          </w:divBdr>
          <w:divsChild>
            <w:div w:id="683675937">
              <w:marLeft w:val="180"/>
              <w:marRight w:val="240"/>
              <w:marTop w:val="0"/>
              <w:marBottom w:val="0"/>
              <w:divBdr>
                <w:top w:val="none" w:sz="0" w:space="0" w:color="auto"/>
                <w:left w:val="none" w:sz="0" w:space="0" w:color="auto"/>
                <w:bottom w:val="none" w:sz="0" w:space="0" w:color="auto"/>
                <w:right w:val="none" w:sz="0" w:space="0" w:color="auto"/>
              </w:divBdr>
              <w:divsChild>
                <w:div w:id="1909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9363">
          <w:marLeft w:val="0"/>
          <w:marRight w:val="0"/>
          <w:marTop w:val="0"/>
          <w:marBottom w:val="0"/>
          <w:divBdr>
            <w:top w:val="none" w:sz="0" w:space="0" w:color="auto"/>
            <w:left w:val="none" w:sz="0" w:space="0" w:color="auto"/>
            <w:bottom w:val="none" w:sz="0" w:space="0" w:color="auto"/>
            <w:right w:val="none" w:sz="0" w:space="0" w:color="auto"/>
          </w:divBdr>
          <w:divsChild>
            <w:div w:id="999425520">
              <w:marLeft w:val="180"/>
              <w:marRight w:val="240"/>
              <w:marTop w:val="0"/>
              <w:marBottom w:val="0"/>
              <w:divBdr>
                <w:top w:val="none" w:sz="0" w:space="0" w:color="auto"/>
                <w:left w:val="none" w:sz="0" w:space="0" w:color="auto"/>
                <w:bottom w:val="none" w:sz="0" w:space="0" w:color="auto"/>
                <w:right w:val="none" w:sz="0" w:space="0" w:color="auto"/>
              </w:divBdr>
              <w:divsChild>
                <w:div w:id="44141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585">
          <w:marLeft w:val="0"/>
          <w:marRight w:val="0"/>
          <w:marTop w:val="0"/>
          <w:marBottom w:val="0"/>
          <w:divBdr>
            <w:top w:val="none" w:sz="0" w:space="0" w:color="auto"/>
            <w:left w:val="none" w:sz="0" w:space="0" w:color="auto"/>
            <w:bottom w:val="none" w:sz="0" w:space="0" w:color="auto"/>
            <w:right w:val="none" w:sz="0" w:space="0" w:color="auto"/>
          </w:divBdr>
          <w:divsChild>
            <w:div w:id="785545696">
              <w:marLeft w:val="180"/>
              <w:marRight w:val="240"/>
              <w:marTop w:val="0"/>
              <w:marBottom w:val="0"/>
              <w:divBdr>
                <w:top w:val="none" w:sz="0" w:space="0" w:color="auto"/>
                <w:left w:val="none" w:sz="0" w:space="0" w:color="auto"/>
                <w:bottom w:val="none" w:sz="0" w:space="0" w:color="auto"/>
                <w:right w:val="none" w:sz="0" w:space="0" w:color="auto"/>
              </w:divBdr>
              <w:divsChild>
                <w:div w:id="8426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1346">
          <w:marLeft w:val="0"/>
          <w:marRight w:val="0"/>
          <w:marTop w:val="0"/>
          <w:marBottom w:val="0"/>
          <w:divBdr>
            <w:top w:val="none" w:sz="0" w:space="0" w:color="auto"/>
            <w:left w:val="none" w:sz="0" w:space="0" w:color="auto"/>
            <w:bottom w:val="none" w:sz="0" w:space="0" w:color="auto"/>
            <w:right w:val="none" w:sz="0" w:space="0" w:color="auto"/>
          </w:divBdr>
          <w:divsChild>
            <w:div w:id="1339842881">
              <w:marLeft w:val="180"/>
              <w:marRight w:val="240"/>
              <w:marTop w:val="0"/>
              <w:marBottom w:val="0"/>
              <w:divBdr>
                <w:top w:val="none" w:sz="0" w:space="0" w:color="auto"/>
                <w:left w:val="none" w:sz="0" w:space="0" w:color="auto"/>
                <w:bottom w:val="none" w:sz="0" w:space="0" w:color="auto"/>
                <w:right w:val="none" w:sz="0" w:space="0" w:color="auto"/>
              </w:divBdr>
              <w:divsChild>
                <w:div w:id="156174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58920">
          <w:marLeft w:val="0"/>
          <w:marRight w:val="0"/>
          <w:marTop w:val="0"/>
          <w:marBottom w:val="0"/>
          <w:divBdr>
            <w:top w:val="none" w:sz="0" w:space="0" w:color="auto"/>
            <w:left w:val="none" w:sz="0" w:space="0" w:color="auto"/>
            <w:bottom w:val="none" w:sz="0" w:space="0" w:color="auto"/>
            <w:right w:val="none" w:sz="0" w:space="0" w:color="auto"/>
          </w:divBdr>
          <w:divsChild>
            <w:div w:id="977414569">
              <w:marLeft w:val="180"/>
              <w:marRight w:val="240"/>
              <w:marTop w:val="0"/>
              <w:marBottom w:val="0"/>
              <w:divBdr>
                <w:top w:val="none" w:sz="0" w:space="0" w:color="auto"/>
                <w:left w:val="none" w:sz="0" w:space="0" w:color="auto"/>
                <w:bottom w:val="none" w:sz="0" w:space="0" w:color="auto"/>
                <w:right w:val="none" w:sz="0" w:space="0" w:color="auto"/>
              </w:divBdr>
              <w:divsChild>
                <w:div w:id="16042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58215">
          <w:marLeft w:val="0"/>
          <w:marRight w:val="0"/>
          <w:marTop w:val="0"/>
          <w:marBottom w:val="0"/>
          <w:divBdr>
            <w:top w:val="none" w:sz="0" w:space="0" w:color="auto"/>
            <w:left w:val="none" w:sz="0" w:space="0" w:color="auto"/>
            <w:bottom w:val="none" w:sz="0" w:space="0" w:color="auto"/>
            <w:right w:val="none" w:sz="0" w:space="0" w:color="auto"/>
          </w:divBdr>
          <w:divsChild>
            <w:div w:id="229773972">
              <w:marLeft w:val="180"/>
              <w:marRight w:val="240"/>
              <w:marTop w:val="0"/>
              <w:marBottom w:val="0"/>
              <w:divBdr>
                <w:top w:val="none" w:sz="0" w:space="0" w:color="auto"/>
                <w:left w:val="none" w:sz="0" w:space="0" w:color="auto"/>
                <w:bottom w:val="none" w:sz="0" w:space="0" w:color="auto"/>
                <w:right w:val="none" w:sz="0" w:space="0" w:color="auto"/>
              </w:divBdr>
              <w:divsChild>
                <w:div w:id="13410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8218">
          <w:marLeft w:val="0"/>
          <w:marRight w:val="0"/>
          <w:marTop w:val="0"/>
          <w:marBottom w:val="0"/>
          <w:divBdr>
            <w:top w:val="none" w:sz="0" w:space="0" w:color="auto"/>
            <w:left w:val="none" w:sz="0" w:space="0" w:color="auto"/>
            <w:bottom w:val="none" w:sz="0" w:space="0" w:color="auto"/>
            <w:right w:val="none" w:sz="0" w:space="0" w:color="auto"/>
          </w:divBdr>
          <w:divsChild>
            <w:div w:id="1349328657">
              <w:marLeft w:val="180"/>
              <w:marRight w:val="240"/>
              <w:marTop w:val="0"/>
              <w:marBottom w:val="0"/>
              <w:divBdr>
                <w:top w:val="none" w:sz="0" w:space="0" w:color="auto"/>
                <w:left w:val="none" w:sz="0" w:space="0" w:color="auto"/>
                <w:bottom w:val="none" w:sz="0" w:space="0" w:color="auto"/>
                <w:right w:val="none" w:sz="0" w:space="0" w:color="auto"/>
              </w:divBdr>
              <w:divsChild>
                <w:div w:id="186497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250719">
          <w:marLeft w:val="0"/>
          <w:marRight w:val="0"/>
          <w:marTop w:val="0"/>
          <w:marBottom w:val="0"/>
          <w:divBdr>
            <w:top w:val="none" w:sz="0" w:space="0" w:color="auto"/>
            <w:left w:val="none" w:sz="0" w:space="0" w:color="auto"/>
            <w:bottom w:val="none" w:sz="0" w:space="0" w:color="auto"/>
            <w:right w:val="none" w:sz="0" w:space="0" w:color="auto"/>
          </w:divBdr>
          <w:divsChild>
            <w:div w:id="1941791337">
              <w:marLeft w:val="180"/>
              <w:marRight w:val="240"/>
              <w:marTop w:val="0"/>
              <w:marBottom w:val="0"/>
              <w:divBdr>
                <w:top w:val="none" w:sz="0" w:space="0" w:color="auto"/>
                <w:left w:val="none" w:sz="0" w:space="0" w:color="auto"/>
                <w:bottom w:val="none" w:sz="0" w:space="0" w:color="auto"/>
                <w:right w:val="none" w:sz="0" w:space="0" w:color="auto"/>
              </w:divBdr>
              <w:divsChild>
                <w:div w:id="15312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4119">
          <w:marLeft w:val="0"/>
          <w:marRight w:val="0"/>
          <w:marTop w:val="0"/>
          <w:marBottom w:val="0"/>
          <w:divBdr>
            <w:top w:val="none" w:sz="0" w:space="0" w:color="auto"/>
            <w:left w:val="none" w:sz="0" w:space="0" w:color="auto"/>
            <w:bottom w:val="none" w:sz="0" w:space="0" w:color="auto"/>
            <w:right w:val="none" w:sz="0" w:space="0" w:color="auto"/>
          </w:divBdr>
          <w:divsChild>
            <w:div w:id="861817462">
              <w:marLeft w:val="180"/>
              <w:marRight w:val="240"/>
              <w:marTop w:val="0"/>
              <w:marBottom w:val="0"/>
              <w:divBdr>
                <w:top w:val="none" w:sz="0" w:space="0" w:color="auto"/>
                <w:left w:val="none" w:sz="0" w:space="0" w:color="auto"/>
                <w:bottom w:val="none" w:sz="0" w:space="0" w:color="auto"/>
                <w:right w:val="none" w:sz="0" w:space="0" w:color="auto"/>
              </w:divBdr>
              <w:divsChild>
                <w:div w:id="20900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1953">
          <w:marLeft w:val="0"/>
          <w:marRight w:val="0"/>
          <w:marTop w:val="0"/>
          <w:marBottom w:val="0"/>
          <w:divBdr>
            <w:top w:val="none" w:sz="0" w:space="0" w:color="auto"/>
            <w:left w:val="none" w:sz="0" w:space="0" w:color="auto"/>
            <w:bottom w:val="none" w:sz="0" w:space="0" w:color="auto"/>
            <w:right w:val="none" w:sz="0" w:space="0" w:color="auto"/>
          </w:divBdr>
          <w:divsChild>
            <w:div w:id="1643925865">
              <w:marLeft w:val="180"/>
              <w:marRight w:val="240"/>
              <w:marTop w:val="0"/>
              <w:marBottom w:val="0"/>
              <w:divBdr>
                <w:top w:val="none" w:sz="0" w:space="0" w:color="auto"/>
                <w:left w:val="none" w:sz="0" w:space="0" w:color="auto"/>
                <w:bottom w:val="none" w:sz="0" w:space="0" w:color="auto"/>
                <w:right w:val="none" w:sz="0" w:space="0" w:color="auto"/>
              </w:divBdr>
              <w:divsChild>
                <w:div w:id="5317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4589">
          <w:marLeft w:val="0"/>
          <w:marRight w:val="0"/>
          <w:marTop w:val="0"/>
          <w:marBottom w:val="0"/>
          <w:divBdr>
            <w:top w:val="none" w:sz="0" w:space="0" w:color="auto"/>
            <w:left w:val="none" w:sz="0" w:space="0" w:color="auto"/>
            <w:bottom w:val="none" w:sz="0" w:space="0" w:color="auto"/>
            <w:right w:val="none" w:sz="0" w:space="0" w:color="auto"/>
          </w:divBdr>
          <w:divsChild>
            <w:div w:id="731735566">
              <w:marLeft w:val="180"/>
              <w:marRight w:val="240"/>
              <w:marTop w:val="0"/>
              <w:marBottom w:val="0"/>
              <w:divBdr>
                <w:top w:val="none" w:sz="0" w:space="0" w:color="auto"/>
                <w:left w:val="none" w:sz="0" w:space="0" w:color="auto"/>
                <w:bottom w:val="none" w:sz="0" w:space="0" w:color="auto"/>
                <w:right w:val="none" w:sz="0" w:space="0" w:color="auto"/>
              </w:divBdr>
              <w:divsChild>
                <w:div w:id="20555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41462">
          <w:marLeft w:val="0"/>
          <w:marRight w:val="0"/>
          <w:marTop w:val="0"/>
          <w:marBottom w:val="0"/>
          <w:divBdr>
            <w:top w:val="none" w:sz="0" w:space="0" w:color="auto"/>
            <w:left w:val="none" w:sz="0" w:space="0" w:color="auto"/>
            <w:bottom w:val="none" w:sz="0" w:space="0" w:color="auto"/>
            <w:right w:val="none" w:sz="0" w:space="0" w:color="auto"/>
          </w:divBdr>
          <w:divsChild>
            <w:div w:id="1791320735">
              <w:marLeft w:val="180"/>
              <w:marRight w:val="240"/>
              <w:marTop w:val="0"/>
              <w:marBottom w:val="0"/>
              <w:divBdr>
                <w:top w:val="none" w:sz="0" w:space="0" w:color="auto"/>
                <w:left w:val="none" w:sz="0" w:space="0" w:color="auto"/>
                <w:bottom w:val="none" w:sz="0" w:space="0" w:color="auto"/>
                <w:right w:val="none" w:sz="0" w:space="0" w:color="auto"/>
              </w:divBdr>
              <w:divsChild>
                <w:div w:id="92256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64749">
          <w:marLeft w:val="0"/>
          <w:marRight w:val="0"/>
          <w:marTop w:val="0"/>
          <w:marBottom w:val="0"/>
          <w:divBdr>
            <w:top w:val="none" w:sz="0" w:space="0" w:color="auto"/>
            <w:left w:val="none" w:sz="0" w:space="0" w:color="auto"/>
            <w:bottom w:val="none" w:sz="0" w:space="0" w:color="auto"/>
            <w:right w:val="none" w:sz="0" w:space="0" w:color="auto"/>
          </w:divBdr>
          <w:divsChild>
            <w:div w:id="1806580082">
              <w:marLeft w:val="180"/>
              <w:marRight w:val="240"/>
              <w:marTop w:val="0"/>
              <w:marBottom w:val="0"/>
              <w:divBdr>
                <w:top w:val="none" w:sz="0" w:space="0" w:color="auto"/>
                <w:left w:val="none" w:sz="0" w:space="0" w:color="auto"/>
                <w:bottom w:val="none" w:sz="0" w:space="0" w:color="auto"/>
                <w:right w:val="none" w:sz="0" w:space="0" w:color="auto"/>
              </w:divBdr>
              <w:divsChild>
                <w:div w:id="79503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598">
          <w:marLeft w:val="0"/>
          <w:marRight w:val="0"/>
          <w:marTop w:val="0"/>
          <w:marBottom w:val="0"/>
          <w:divBdr>
            <w:top w:val="none" w:sz="0" w:space="0" w:color="auto"/>
            <w:left w:val="none" w:sz="0" w:space="0" w:color="auto"/>
            <w:bottom w:val="none" w:sz="0" w:space="0" w:color="auto"/>
            <w:right w:val="none" w:sz="0" w:space="0" w:color="auto"/>
          </w:divBdr>
          <w:divsChild>
            <w:div w:id="788548023">
              <w:marLeft w:val="180"/>
              <w:marRight w:val="240"/>
              <w:marTop w:val="0"/>
              <w:marBottom w:val="0"/>
              <w:divBdr>
                <w:top w:val="none" w:sz="0" w:space="0" w:color="auto"/>
                <w:left w:val="none" w:sz="0" w:space="0" w:color="auto"/>
                <w:bottom w:val="none" w:sz="0" w:space="0" w:color="auto"/>
                <w:right w:val="none" w:sz="0" w:space="0" w:color="auto"/>
              </w:divBdr>
              <w:divsChild>
                <w:div w:id="6519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78526">
          <w:marLeft w:val="0"/>
          <w:marRight w:val="0"/>
          <w:marTop w:val="0"/>
          <w:marBottom w:val="0"/>
          <w:divBdr>
            <w:top w:val="none" w:sz="0" w:space="0" w:color="auto"/>
            <w:left w:val="none" w:sz="0" w:space="0" w:color="auto"/>
            <w:bottom w:val="none" w:sz="0" w:space="0" w:color="auto"/>
            <w:right w:val="none" w:sz="0" w:space="0" w:color="auto"/>
          </w:divBdr>
          <w:divsChild>
            <w:div w:id="951984336">
              <w:marLeft w:val="180"/>
              <w:marRight w:val="240"/>
              <w:marTop w:val="0"/>
              <w:marBottom w:val="0"/>
              <w:divBdr>
                <w:top w:val="none" w:sz="0" w:space="0" w:color="auto"/>
                <w:left w:val="none" w:sz="0" w:space="0" w:color="auto"/>
                <w:bottom w:val="none" w:sz="0" w:space="0" w:color="auto"/>
                <w:right w:val="none" w:sz="0" w:space="0" w:color="auto"/>
              </w:divBdr>
              <w:divsChild>
                <w:div w:id="1929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2929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Maartje Bogaerts | Theaterfestival Boulevard</dc:creator>
  <cp:keywords/>
  <dc:description/>
  <cp:lastModifiedBy>Maartje Bogaerts | Theaterfestival Boulevard</cp:lastModifiedBy>
  <cp:revision>2</cp:revision>
  <dcterms:created xsi:type="dcterms:W3CDTF">2025-02-12T14:26:00Z</dcterms:created>
  <dcterms:modified xsi:type="dcterms:W3CDTF">2025-02-12T14:26:00Z</dcterms:modified>
</cp:coreProperties>
</file>